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19344" w14:textId="269E0E2B" w:rsidR="00B101CF" w:rsidRDefault="58027B2F" w:rsidP="7251F0BD">
      <w:pPr>
        <w:tabs>
          <w:tab w:val="right" w:pos="9360"/>
        </w:tabs>
        <w:spacing w:after="60"/>
        <w:rPr>
          <w:rFonts w:ascii="Calibri" w:eastAsia="Calibri" w:hAnsi="Calibri" w:cs="Calibri"/>
          <w:color w:val="000000" w:themeColor="text1"/>
          <w:sz w:val="25"/>
          <w:szCs w:val="25"/>
        </w:rPr>
      </w:pPr>
      <w:r w:rsidRPr="7251F0BD">
        <w:rPr>
          <w:rFonts w:ascii="Calibri" w:eastAsia="Calibri" w:hAnsi="Calibri" w:cs="Calibri"/>
          <w:b/>
          <w:bCs/>
          <w:color w:val="000000" w:themeColor="text1"/>
          <w:sz w:val="25"/>
          <w:szCs w:val="25"/>
        </w:rPr>
        <w:t>Program:</w:t>
      </w:r>
      <w:r w:rsidR="009870CE">
        <w:rPr>
          <w:rFonts w:ascii="Calibri" w:eastAsia="Calibri" w:hAnsi="Calibri" w:cs="Calibri"/>
          <w:b/>
          <w:bCs/>
          <w:color w:val="000000" w:themeColor="text1"/>
          <w:sz w:val="25"/>
          <w:szCs w:val="25"/>
        </w:rPr>
        <w:t xml:space="preserve"> </w:t>
      </w:r>
      <w:r w:rsidR="009870CE" w:rsidRPr="009870CE">
        <w:rPr>
          <w:rFonts w:ascii="Calibri" w:eastAsia="Calibri" w:hAnsi="Calibri" w:cs="Calibri"/>
          <w:color w:val="000000" w:themeColor="text1"/>
          <w:sz w:val="25"/>
          <w:szCs w:val="25"/>
        </w:rPr>
        <w:t>Puente</w:t>
      </w:r>
    </w:p>
    <w:p w14:paraId="57181362" w14:textId="42D26162" w:rsidR="00B101CF" w:rsidRDefault="58027B2F" w:rsidP="7251F0BD">
      <w:pPr>
        <w:spacing w:after="60"/>
        <w:rPr>
          <w:rFonts w:ascii="Calibri" w:eastAsia="Calibri" w:hAnsi="Calibri" w:cs="Calibri"/>
          <w:color w:val="000000" w:themeColor="text1"/>
          <w:sz w:val="25"/>
          <w:szCs w:val="25"/>
        </w:rPr>
      </w:pPr>
      <w:r w:rsidRPr="7251F0BD">
        <w:rPr>
          <w:rFonts w:ascii="Calibri" w:eastAsia="Calibri" w:hAnsi="Calibri" w:cs="Calibri"/>
          <w:b/>
          <w:bCs/>
          <w:color w:val="000000" w:themeColor="text1"/>
          <w:sz w:val="25"/>
          <w:szCs w:val="25"/>
        </w:rPr>
        <w:t xml:space="preserve">Division: </w:t>
      </w:r>
      <w:r w:rsidR="009870CE" w:rsidRPr="009870CE">
        <w:rPr>
          <w:rFonts w:ascii="Calibri" w:eastAsia="Calibri" w:hAnsi="Calibri" w:cs="Calibri"/>
          <w:color w:val="000000" w:themeColor="text1"/>
          <w:sz w:val="25"/>
          <w:szCs w:val="25"/>
        </w:rPr>
        <w:t>Student Services</w:t>
      </w:r>
    </w:p>
    <w:p w14:paraId="28F8243F" w14:textId="5B7915D9" w:rsidR="00B101CF" w:rsidRDefault="58027B2F" w:rsidP="7251F0BD">
      <w:pPr>
        <w:spacing w:after="60"/>
        <w:rPr>
          <w:rFonts w:ascii="Calibri" w:eastAsia="Calibri" w:hAnsi="Calibri" w:cs="Calibri"/>
          <w:color w:val="000000" w:themeColor="text1"/>
          <w:sz w:val="25"/>
          <w:szCs w:val="25"/>
        </w:rPr>
      </w:pPr>
      <w:r w:rsidRPr="7251F0BD">
        <w:rPr>
          <w:rFonts w:ascii="Calibri" w:eastAsia="Calibri" w:hAnsi="Calibri" w:cs="Calibri"/>
          <w:b/>
          <w:bCs/>
          <w:color w:val="000000" w:themeColor="text1"/>
          <w:sz w:val="25"/>
          <w:szCs w:val="25"/>
        </w:rPr>
        <w:t xml:space="preserve">Date: </w:t>
      </w:r>
      <w:r w:rsidR="009870CE" w:rsidRPr="009870CE">
        <w:rPr>
          <w:rFonts w:ascii="Calibri" w:eastAsia="Calibri" w:hAnsi="Calibri" w:cs="Calibri"/>
          <w:color w:val="000000" w:themeColor="text1"/>
          <w:sz w:val="25"/>
          <w:szCs w:val="25"/>
        </w:rPr>
        <w:t>11/1/2023</w:t>
      </w:r>
    </w:p>
    <w:p w14:paraId="0056C72C" w14:textId="25EE7195" w:rsidR="00B101CF" w:rsidRDefault="58027B2F" w:rsidP="7251F0BD">
      <w:pPr>
        <w:spacing w:after="60"/>
        <w:rPr>
          <w:rFonts w:ascii="Calibri" w:eastAsia="Calibri" w:hAnsi="Calibri" w:cs="Calibri"/>
          <w:color w:val="000000" w:themeColor="text1"/>
          <w:sz w:val="25"/>
          <w:szCs w:val="25"/>
        </w:rPr>
      </w:pPr>
      <w:r w:rsidRPr="7AF98FB9">
        <w:rPr>
          <w:rFonts w:ascii="Calibri" w:eastAsia="Calibri" w:hAnsi="Calibri" w:cs="Calibri"/>
          <w:b/>
          <w:bCs/>
          <w:color w:val="000000" w:themeColor="text1"/>
          <w:sz w:val="25"/>
          <w:szCs w:val="25"/>
        </w:rPr>
        <w:t xml:space="preserve">Writer(s): </w:t>
      </w:r>
      <w:r w:rsidR="009870CE" w:rsidRPr="009870CE">
        <w:rPr>
          <w:rFonts w:ascii="Calibri" w:eastAsia="Calibri" w:hAnsi="Calibri" w:cs="Calibri"/>
          <w:color w:val="000000" w:themeColor="text1"/>
          <w:sz w:val="25"/>
          <w:szCs w:val="25"/>
        </w:rPr>
        <w:t xml:space="preserve">Karin Spirn, Michelle Gonzales, Alain </w:t>
      </w:r>
      <w:proofErr w:type="spellStart"/>
      <w:r w:rsidR="009870CE" w:rsidRPr="009870CE">
        <w:rPr>
          <w:rFonts w:ascii="Calibri" w:eastAsia="Calibri" w:hAnsi="Calibri" w:cs="Calibri"/>
          <w:color w:val="000000" w:themeColor="text1"/>
          <w:sz w:val="25"/>
          <w:szCs w:val="25"/>
        </w:rPr>
        <w:t>O</w:t>
      </w:r>
      <w:r w:rsidR="009870CE" w:rsidRPr="009870CE">
        <w:rPr>
          <w:rFonts w:ascii="Calibri" w:eastAsia="Calibri" w:hAnsi="Calibri" w:cs="Calibri"/>
          <w:color w:val="000000" w:themeColor="text1"/>
          <w:sz w:val="25"/>
          <w:szCs w:val="25"/>
        </w:rPr>
        <w:t>lavarrieta</w:t>
      </w:r>
      <w:proofErr w:type="spellEnd"/>
      <w:r w:rsidR="009870CE" w:rsidRPr="009870CE">
        <w:rPr>
          <w:rFonts w:ascii="Calibri" w:eastAsia="Calibri" w:hAnsi="Calibri" w:cs="Calibri"/>
          <w:color w:val="000000" w:themeColor="text1"/>
          <w:sz w:val="25"/>
          <w:szCs w:val="25"/>
        </w:rPr>
        <w:t>, Rafael Valle</w:t>
      </w:r>
      <w:r w:rsidR="009870CE">
        <w:rPr>
          <w:rFonts w:ascii="Calibri" w:eastAsia="Calibri" w:hAnsi="Calibri" w:cs="Calibri"/>
          <w:b/>
          <w:bCs/>
          <w:color w:val="000000" w:themeColor="text1"/>
          <w:sz w:val="25"/>
          <w:szCs w:val="25"/>
        </w:rPr>
        <w:t xml:space="preserve"> </w:t>
      </w:r>
    </w:p>
    <w:p w14:paraId="49D1548B" w14:textId="048F496D" w:rsidR="00A95ECC" w:rsidRDefault="00A95ECC" w:rsidP="004E5641">
      <w:pPr>
        <w:pBdr>
          <w:top w:val="single" w:sz="6" w:space="1" w:color="auto"/>
          <w:bottom w:val="single" w:sz="6" w:space="1" w:color="auto"/>
        </w:pBdr>
        <w:spacing w:before="240"/>
        <w:rPr>
          <w:rFonts w:ascii="Calibri" w:eastAsia="Calibri" w:hAnsi="Calibri" w:cs="Calibri"/>
          <w:bCs/>
          <w:color w:val="FF0000"/>
          <w:sz w:val="25"/>
          <w:szCs w:val="25"/>
        </w:rPr>
      </w:pPr>
      <w:r w:rsidRPr="00093E32">
        <w:rPr>
          <w:rFonts w:ascii="Calibri" w:eastAsia="Calibri" w:hAnsi="Calibri" w:cs="Calibri"/>
          <w:b/>
          <w:bCs/>
          <w:sz w:val="25"/>
          <w:szCs w:val="25"/>
        </w:rPr>
        <w:t>With the approval of the Academic Senate and the Institutional Planning and Effectiveness Committee</w:t>
      </w:r>
      <w:r w:rsidR="00327929" w:rsidRPr="00093E32">
        <w:rPr>
          <w:rFonts w:ascii="Calibri" w:eastAsia="Calibri" w:hAnsi="Calibri" w:cs="Calibri"/>
          <w:b/>
          <w:bCs/>
          <w:sz w:val="25"/>
          <w:szCs w:val="25"/>
        </w:rPr>
        <w:t xml:space="preserve">, </w:t>
      </w:r>
      <w:r w:rsidR="00327929" w:rsidRPr="006306D8">
        <w:rPr>
          <w:rFonts w:ascii="Calibri" w:eastAsia="Calibri" w:hAnsi="Calibri" w:cs="Calibri"/>
          <w:bCs/>
          <w:sz w:val="25"/>
          <w:szCs w:val="25"/>
        </w:rPr>
        <w:t xml:space="preserve">we are moving to a </w:t>
      </w:r>
      <w:r w:rsidR="00D714A6" w:rsidRPr="006306D8">
        <w:rPr>
          <w:rFonts w:ascii="Calibri" w:eastAsia="Calibri" w:hAnsi="Calibri" w:cs="Calibri"/>
          <w:bCs/>
          <w:sz w:val="25"/>
          <w:szCs w:val="25"/>
        </w:rPr>
        <w:t>bi-annual cycle of program review updates and full program reviews.</w:t>
      </w:r>
      <w:r w:rsidR="00D714A6">
        <w:rPr>
          <w:rFonts w:ascii="Calibri" w:eastAsia="Calibri" w:hAnsi="Calibri" w:cs="Calibri"/>
          <w:bCs/>
          <w:color w:val="FF0000"/>
          <w:sz w:val="25"/>
          <w:szCs w:val="25"/>
        </w:rPr>
        <w:t xml:space="preserve"> Fall 2023 is a Program Update cycle.</w:t>
      </w:r>
    </w:p>
    <w:p w14:paraId="44FC811D" w14:textId="41DA967C" w:rsidR="004E5641" w:rsidRPr="008527F9" w:rsidRDefault="58027B2F" w:rsidP="004E5641">
      <w:pPr>
        <w:spacing w:after="120" w:line="240" w:lineRule="auto"/>
        <w:rPr>
          <w:rFonts w:ascii="Calibri" w:eastAsia="Calibri" w:hAnsi="Calibri" w:cs="Calibri"/>
          <w:color w:val="000000" w:themeColor="text1"/>
          <w:sz w:val="25"/>
          <w:szCs w:val="25"/>
        </w:rPr>
      </w:pPr>
      <w:r w:rsidRPr="7251F0BD">
        <w:rPr>
          <w:rFonts w:ascii="Calibri" w:eastAsia="Calibri" w:hAnsi="Calibri" w:cs="Calibri"/>
          <w:b/>
          <w:bCs/>
          <w:color w:val="FF0000"/>
          <w:sz w:val="25"/>
          <w:szCs w:val="25"/>
        </w:rPr>
        <w:t>Please note:</w:t>
      </w:r>
      <w:r w:rsidRPr="7251F0BD">
        <w:rPr>
          <w:rFonts w:ascii="Calibri" w:eastAsia="Calibri" w:hAnsi="Calibri" w:cs="Calibri"/>
          <w:color w:val="FF0000"/>
          <w:sz w:val="25"/>
          <w:szCs w:val="25"/>
        </w:rPr>
        <w:t xml:space="preserve"> </w:t>
      </w:r>
      <w:r w:rsidRPr="7251F0BD">
        <w:rPr>
          <w:rFonts w:ascii="Calibri" w:eastAsia="Calibri" w:hAnsi="Calibri" w:cs="Calibri"/>
          <w:color w:val="000000" w:themeColor="text1"/>
          <w:sz w:val="25"/>
          <w:szCs w:val="25"/>
        </w:rPr>
        <w:t xml:space="preserve">Program </w:t>
      </w:r>
      <w:r w:rsidR="00381F51">
        <w:rPr>
          <w:rFonts w:ascii="Calibri" w:eastAsia="Calibri" w:hAnsi="Calibri" w:cs="Calibri"/>
          <w:color w:val="000000" w:themeColor="text1"/>
          <w:sz w:val="25"/>
          <w:szCs w:val="25"/>
        </w:rPr>
        <w:t>Update</w:t>
      </w:r>
      <w:r w:rsidRPr="7251F0BD">
        <w:rPr>
          <w:rFonts w:ascii="Calibri" w:eastAsia="Calibri" w:hAnsi="Calibri" w:cs="Calibri"/>
          <w:color w:val="000000" w:themeColor="text1"/>
          <w:sz w:val="25"/>
          <w:szCs w:val="25"/>
        </w:rPr>
        <w:t xml:space="preserve"> is NOT in itself a vehicle for making requests. All requests should be made through appropriate processes (e.g., Instructional Equipment Request</w:t>
      </w:r>
      <w:r w:rsidR="009B72E4">
        <w:rPr>
          <w:rFonts w:ascii="Calibri" w:eastAsia="Calibri" w:hAnsi="Calibri" w:cs="Calibri"/>
          <w:color w:val="000000" w:themeColor="text1"/>
          <w:sz w:val="25"/>
          <w:szCs w:val="25"/>
        </w:rPr>
        <w:t>s</w:t>
      </w:r>
      <w:r w:rsidRPr="7251F0BD">
        <w:rPr>
          <w:rFonts w:ascii="Calibri" w:eastAsia="Calibri" w:hAnsi="Calibri" w:cs="Calibri"/>
          <w:color w:val="000000" w:themeColor="text1"/>
          <w:sz w:val="25"/>
          <w:szCs w:val="25"/>
        </w:rPr>
        <w:t>) or directed to your dean or supervisor.</w:t>
      </w:r>
    </w:p>
    <w:p w14:paraId="50F456AD" w14:textId="30A60853" w:rsidR="004E5641" w:rsidRPr="008527F9" w:rsidRDefault="58027B2F" w:rsidP="004E5641">
      <w:pPr>
        <w:spacing w:after="120" w:line="240" w:lineRule="auto"/>
        <w:rPr>
          <w:rFonts w:ascii="Calibri" w:eastAsia="Calibri" w:hAnsi="Calibri" w:cs="Calibri"/>
          <w:color w:val="000000" w:themeColor="text1"/>
          <w:sz w:val="25"/>
          <w:szCs w:val="25"/>
        </w:rPr>
      </w:pPr>
      <w:r w:rsidRPr="7251F0BD">
        <w:rPr>
          <w:rFonts w:ascii="Calibri" w:eastAsia="Calibri" w:hAnsi="Calibri" w:cs="Calibri"/>
          <w:b/>
          <w:bCs/>
          <w:color w:val="0070C0"/>
          <w:sz w:val="25"/>
          <w:szCs w:val="25"/>
        </w:rPr>
        <w:t xml:space="preserve">Time Frame: </w:t>
      </w:r>
      <w:r w:rsidRPr="7251F0BD">
        <w:rPr>
          <w:rFonts w:ascii="Calibri" w:eastAsia="Calibri" w:hAnsi="Calibri" w:cs="Calibri"/>
          <w:color w:val="000000" w:themeColor="text1"/>
          <w:sz w:val="25"/>
          <w:szCs w:val="25"/>
        </w:rPr>
        <w:t xml:space="preserve">This Program </w:t>
      </w:r>
      <w:r w:rsidR="00381F51">
        <w:rPr>
          <w:rFonts w:ascii="Calibri" w:eastAsia="Calibri" w:hAnsi="Calibri" w:cs="Calibri"/>
          <w:color w:val="000000" w:themeColor="text1"/>
          <w:sz w:val="25"/>
          <w:szCs w:val="25"/>
        </w:rPr>
        <w:t>Update</w:t>
      </w:r>
      <w:r w:rsidRPr="7251F0BD">
        <w:rPr>
          <w:rFonts w:ascii="Calibri" w:eastAsia="Calibri" w:hAnsi="Calibri" w:cs="Calibri"/>
          <w:color w:val="000000" w:themeColor="text1"/>
          <w:sz w:val="25"/>
          <w:szCs w:val="25"/>
        </w:rPr>
        <w:t xml:space="preserve"> </w:t>
      </w:r>
      <w:r w:rsidRPr="7251F0BD">
        <w:rPr>
          <w:rFonts w:ascii="Calibri" w:eastAsia="Calibri" w:hAnsi="Calibri" w:cs="Calibri"/>
          <w:i/>
          <w:iCs/>
          <w:color w:val="000000" w:themeColor="text1"/>
          <w:sz w:val="25"/>
          <w:szCs w:val="25"/>
        </w:rPr>
        <w:t>should reflect</w:t>
      </w:r>
      <w:r w:rsidRPr="7251F0BD">
        <w:rPr>
          <w:rFonts w:ascii="Calibri" w:eastAsia="Calibri" w:hAnsi="Calibri" w:cs="Calibri"/>
          <w:color w:val="000000" w:themeColor="text1"/>
          <w:sz w:val="25"/>
          <w:szCs w:val="25"/>
        </w:rPr>
        <w:t xml:space="preserve"> on program status during the 202</w:t>
      </w:r>
      <w:r w:rsidR="00381F51">
        <w:rPr>
          <w:rFonts w:ascii="Calibri" w:eastAsia="Calibri" w:hAnsi="Calibri" w:cs="Calibri"/>
          <w:color w:val="000000" w:themeColor="text1"/>
          <w:sz w:val="25"/>
          <w:szCs w:val="25"/>
        </w:rPr>
        <w:t>2</w:t>
      </w:r>
      <w:r w:rsidRPr="7251F0BD">
        <w:rPr>
          <w:rFonts w:ascii="Calibri" w:eastAsia="Calibri" w:hAnsi="Calibri" w:cs="Calibri"/>
          <w:color w:val="000000" w:themeColor="text1"/>
          <w:sz w:val="25"/>
          <w:szCs w:val="25"/>
        </w:rPr>
        <w:t>-2</w:t>
      </w:r>
      <w:r w:rsidR="00381F51">
        <w:rPr>
          <w:rFonts w:ascii="Calibri" w:eastAsia="Calibri" w:hAnsi="Calibri" w:cs="Calibri"/>
          <w:color w:val="000000" w:themeColor="text1"/>
          <w:sz w:val="25"/>
          <w:szCs w:val="25"/>
        </w:rPr>
        <w:t>3</w:t>
      </w:r>
      <w:r w:rsidRPr="7251F0BD">
        <w:rPr>
          <w:rFonts w:ascii="Calibri" w:eastAsia="Calibri" w:hAnsi="Calibri" w:cs="Calibri"/>
          <w:color w:val="000000" w:themeColor="text1"/>
          <w:sz w:val="25"/>
          <w:szCs w:val="25"/>
        </w:rPr>
        <w:t xml:space="preserve"> academic year. It should </w:t>
      </w:r>
      <w:r w:rsidRPr="7251F0BD">
        <w:rPr>
          <w:rFonts w:ascii="Calibri" w:eastAsia="Calibri" w:hAnsi="Calibri" w:cs="Calibri"/>
          <w:i/>
          <w:iCs/>
          <w:color w:val="000000" w:themeColor="text1"/>
          <w:sz w:val="25"/>
          <w:szCs w:val="25"/>
        </w:rPr>
        <w:t xml:space="preserve">describe plans </w:t>
      </w:r>
      <w:r w:rsidRPr="7251F0BD">
        <w:rPr>
          <w:rFonts w:ascii="Calibri" w:eastAsia="Calibri" w:hAnsi="Calibri" w:cs="Calibri"/>
          <w:color w:val="000000" w:themeColor="text1"/>
          <w:sz w:val="25"/>
          <w:szCs w:val="25"/>
        </w:rPr>
        <w:t>starting now and continuing through 202</w:t>
      </w:r>
      <w:r w:rsidR="00381F51">
        <w:rPr>
          <w:rFonts w:ascii="Calibri" w:eastAsia="Calibri" w:hAnsi="Calibri" w:cs="Calibri"/>
          <w:color w:val="000000" w:themeColor="text1"/>
          <w:sz w:val="25"/>
          <w:szCs w:val="25"/>
        </w:rPr>
        <w:t>3</w:t>
      </w:r>
      <w:r w:rsidRPr="7251F0BD">
        <w:rPr>
          <w:rFonts w:ascii="Calibri" w:eastAsia="Calibri" w:hAnsi="Calibri" w:cs="Calibri"/>
          <w:color w:val="000000" w:themeColor="text1"/>
          <w:sz w:val="25"/>
          <w:szCs w:val="25"/>
        </w:rPr>
        <w:t>-2</w:t>
      </w:r>
      <w:r w:rsidR="00381F51">
        <w:rPr>
          <w:rFonts w:ascii="Calibri" w:eastAsia="Calibri" w:hAnsi="Calibri" w:cs="Calibri"/>
          <w:color w:val="000000" w:themeColor="text1"/>
          <w:sz w:val="25"/>
          <w:szCs w:val="25"/>
        </w:rPr>
        <w:t>4</w:t>
      </w:r>
      <w:r w:rsidRPr="7251F0BD">
        <w:rPr>
          <w:rFonts w:ascii="Calibri" w:eastAsia="Calibri" w:hAnsi="Calibri" w:cs="Calibri"/>
          <w:color w:val="000000" w:themeColor="text1"/>
          <w:sz w:val="25"/>
          <w:szCs w:val="25"/>
        </w:rPr>
        <w:t xml:space="preserve">. </w:t>
      </w:r>
    </w:p>
    <w:p w14:paraId="4D6C32B7" w14:textId="6F3F6D1C" w:rsidR="004E5641" w:rsidRPr="008527F9" w:rsidRDefault="58027B2F" w:rsidP="008527F9">
      <w:pPr>
        <w:spacing w:after="120" w:line="240" w:lineRule="auto"/>
        <w:rPr>
          <w:rFonts w:ascii="Calibri" w:eastAsia="Calibri" w:hAnsi="Calibri" w:cs="Calibri"/>
          <w:color w:val="000000" w:themeColor="text1"/>
          <w:sz w:val="25"/>
          <w:szCs w:val="25"/>
        </w:rPr>
      </w:pPr>
      <w:r w:rsidRPr="7251F0BD">
        <w:rPr>
          <w:rFonts w:ascii="Calibri" w:eastAsia="Calibri" w:hAnsi="Calibri" w:cs="Calibri"/>
          <w:b/>
          <w:bCs/>
          <w:color w:val="0070C0"/>
          <w:sz w:val="24"/>
          <w:szCs w:val="24"/>
        </w:rPr>
        <w:t>Key Terms:</w:t>
      </w:r>
      <w:r w:rsidRPr="7251F0BD">
        <w:rPr>
          <w:rFonts w:ascii="Calibri" w:eastAsia="Calibri" w:hAnsi="Calibri" w:cs="Calibri"/>
          <w:b/>
          <w:bCs/>
          <w:color w:val="002060"/>
          <w:sz w:val="28"/>
          <w:szCs w:val="28"/>
        </w:rPr>
        <w:t xml:space="preserve"> </w:t>
      </w:r>
      <w:r w:rsidRPr="7251F0BD">
        <w:rPr>
          <w:rFonts w:ascii="Calibri" w:eastAsia="Calibri" w:hAnsi="Calibri" w:cs="Calibri"/>
          <w:color w:val="000000" w:themeColor="text1"/>
          <w:sz w:val="24"/>
          <w:szCs w:val="24"/>
        </w:rPr>
        <w:t>T</w:t>
      </w:r>
      <w:r w:rsidRPr="7251F0BD">
        <w:rPr>
          <w:rFonts w:ascii="Calibri" w:eastAsia="Calibri" w:hAnsi="Calibri" w:cs="Calibri"/>
          <w:color w:val="000000" w:themeColor="text1"/>
          <w:sz w:val="25"/>
          <w:szCs w:val="25"/>
        </w:rPr>
        <w:t xml:space="preserve">he Program Review Glossary defines key terms that you can review before writing:  </w:t>
      </w:r>
      <w:hyperlink r:id="rId11">
        <w:r w:rsidRPr="7251F0BD">
          <w:rPr>
            <w:rStyle w:val="Hyperlink"/>
            <w:rFonts w:ascii="Calibri" w:eastAsia="Calibri" w:hAnsi="Calibri" w:cs="Calibri"/>
            <w:sz w:val="25"/>
            <w:szCs w:val="25"/>
          </w:rPr>
          <w:t>https://bit.ly/2LqPxOW</w:t>
        </w:r>
      </w:hyperlink>
    </w:p>
    <w:p w14:paraId="6E93E67F" w14:textId="285B30CF" w:rsidR="00B101CF" w:rsidRDefault="58027B2F" w:rsidP="008527F9">
      <w:pPr>
        <w:pStyle w:val="Heading1"/>
        <w:rPr>
          <w:rFonts w:eastAsia="Calibri"/>
        </w:rPr>
      </w:pPr>
      <w:r w:rsidRPr="7251F0BD">
        <w:rPr>
          <w:rFonts w:eastAsia="Calibri"/>
        </w:rPr>
        <w:t>Helpful Links:</w:t>
      </w:r>
    </w:p>
    <w:p w14:paraId="4044DF1E" w14:textId="5D01F12D" w:rsidR="00B101CF" w:rsidRDefault="00000000" w:rsidP="7251F0BD">
      <w:pPr>
        <w:pStyle w:val="ListParagraph"/>
        <w:numPr>
          <w:ilvl w:val="0"/>
          <w:numId w:val="19"/>
        </w:numPr>
        <w:rPr>
          <w:rFonts w:ascii="Calibri" w:eastAsia="Calibri" w:hAnsi="Calibri" w:cs="Calibri"/>
          <w:color w:val="000000" w:themeColor="text1"/>
          <w:sz w:val="25"/>
          <w:szCs w:val="25"/>
        </w:rPr>
      </w:pPr>
      <w:hyperlink r:id="rId12">
        <w:r w:rsidR="58027B2F" w:rsidRPr="7251F0BD">
          <w:rPr>
            <w:rStyle w:val="Hyperlink"/>
            <w:rFonts w:ascii="Calibri" w:eastAsia="Calibri" w:hAnsi="Calibri" w:cs="Calibri"/>
            <w:sz w:val="25"/>
            <w:szCs w:val="25"/>
          </w:rPr>
          <w:t>Program Review Committee Page for Writers</w:t>
        </w:r>
      </w:hyperlink>
      <w:r w:rsidR="58027B2F" w:rsidRPr="7251F0BD">
        <w:rPr>
          <w:rFonts w:ascii="Calibri" w:eastAsia="Calibri" w:hAnsi="Calibri" w:cs="Calibri"/>
          <w:color w:val="000000" w:themeColor="text1"/>
          <w:sz w:val="25"/>
          <w:szCs w:val="25"/>
        </w:rPr>
        <w:t xml:space="preserve"> </w:t>
      </w:r>
    </w:p>
    <w:p w14:paraId="09B8405E" w14:textId="76B01DF0" w:rsidR="00B101CF" w:rsidRDefault="00000000" w:rsidP="7251F0BD">
      <w:pPr>
        <w:pStyle w:val="ListParagraph"/>
        <w:numPr>
          <w:ilvl w:val="0"/>
          <w:numId w:val="19"/>
        </w:numPr>
        <w:spacing w:before="240" w:after="60" w:line="240" w:lineRule="auto"/>
        <w:rPr>
          <w:rFonts w:ascii="Calibri" w:eastAsia="Calibri" w:hAnsi="Calibri" w:cs="Calibri"/>
          <w:color w:val="000000" w:themeColor="text1"/>
        </w:rPr>
      </w:pPr>
      <w:hyperlink r:id="rId13">
        <w:r w:rsidR="003446CB">
          <w:rPr>
            <w:rStyle w:val="Hyperlink"/>
            <w:rFonts w:ascii="Calibri" w:eastAsia="Calibri" w:hAnsi="Calibri" w:cs="Calibri"/>
            <w:sz w:val="25"/>
            <w:szCs w:val="25"/>
          </w:rPr>
          <w:t>Fall 2022 Program Reviews</w:t>
        </w:r>
      </w:hyperlink>
    </w:p>
    <w:p w14:paraId="4706938A" w14:textId="149BFA3C" w:rsidR="00B101CF" w:rsidRDefault="00000000" w:rsidP="7251F0BD">
      <w:pPr>
        <w:pStyle w:val="ListParagraph"/>
        <w:numPr>
          <w:ilvl w:val="0"/>
          <w:numId w:val="19"/>
        </w:numPr>
        <w:spacing w:before="240" w:after="60" w:line="240" w:lineRule="auto"/>
        <w:rPr>
          <w:rFonts w:ascii="Calibri" w:eastAsia="Calibri" w:hAnsi="Calibri" w:cs="Calibri"/>
          <w:color w:val="000000" w:themeColor="text1"/>
          <w:sz w:val="24"/>
          <w:szCs w:val="24"/>
        </w:rPr>
      </w:pPr>
      <w:hyperlink r:id="rId14">
        <w:r w:rsidR="58027B2F" w:rsidRPr="7251F0BD">
          <w:rPr>
            <w:rStyle w:val="Hyperlink"/>
            <w:rFonts w:ascii="Calibri" w:eastAsia="Calibri" w:hAnsi="Calibri" w:cs="Calibri"/>
            <w:sz w:val="25"/>
            <w:szCs w:val="25"/>
          </w:rPr>
          <w:t>Frequently Asked Questions</w:t>
        </w:r>
      </w:hyperlink>
    </w:p>
    <w:p w14:paraId="40E68A80" w14:textId="35DAB581" w:rsidR="00B101CF" w:rsidRDefault="58027B2F" w:rsidP="7251F0BD">
      <w:pPr>
        <w:spacing w:before="240" w:after="60" w:line="240" w:lineRule="auto"/>
        <w:rPr>
          <w:rFonts w:ascii="Calibri" w:eastAsia="Calibri" w:hAnsi="Calibri" w:cs="Calibri"/>
          <w:color w:val="000000" w:themeColor="text1"/>
          <w:sz w:val="25"/>
          <w:szCs w:val="25"/>
        </w:rPr>
      </w:pPr>
      <w:r w:rsidRPr="7251F0BD">
        <w:rPr>
          <w:rFonts w:ascii="Calibri" w:eastAsia="Calibri" w:hAnsi="Calibri" w:cs="Calibri"/>
          <w:b/>
          <w:bCs/>
          <w:color w:val="002060"/>
          <w:sz w:val="25"/>
          <w:szCs w:val="25"/>
        </w:rPr>
        <w:t>For Help</w:t>
      </w:r>
      <w:r w:rsidRPr="7251F0BD">
        <w:rPr>
          <w:rFonts w:ascii="Calibri" w:eastAsia="Calibri" w:hAnsi="Calibri" w:cs="Calibri"/>
          <w:b/>
          <w:bCs/>
          <w:color w:val="000000" w:themeColor="text1"/>
          <w:sz w:val="25"/>
          <w:szCs w:val="25"/>
        </w:rPr>
        <w:t>:</w:t>
      </w:r>
      <w:r w:rsidRPr="7251F0BD">
        <w:rPr>
          <w:rFonts w:ascii="Calibri" w:eastAsia="Calibri" w:hAnsi="Calibri" w:cs="Calibri"/>
          <w:color w:val="000000" w:themeColor="text1"/>
          <w:sz w:val="25"/>
          <w:szCs w:val="25"/>
        </w:rPr>
        <w:t xml:space="preserve"> Contact Nadiyah Taylor: </w:t>
      </w:r>
      <w:hyperlink r:id="rId15">
        <w:r w:rsidRPr="7251F0BD">
          <w:rPr>
            <w:rStyle w:val="Hyperlink"/>
            <w:rFonts w:ascii="Calibri" w:eastAsia="Calibri" w:hAnsi="Calibri" w:cs="Calibri"/>
            <w:sz w:val="25"/>
            <w:szCs w:val="25"/>
          </w:rPr>
          <w:t>ntaylor@laspositascollege.edu</w:t>
        </w:r>
      </w:hyperlink>
      <w:r w:rsidRPr="7251F0BD">
        <w:rPr>
          <w:rFonts w:ascii="Calibri" w:eastAsia="Calibri" w:hAnsi="Calibri" w:cs="Calibri"/>
          <w:color w:val="000000" w:themeColor="text1"/>
          <w:sz w:val="25"/>
          <w:szCs w:val="25"/>
        </w:rPr>
        <w:t>.</w:t>
      </w:r>
    </w:p>
    <w:p w14:paraId="0A769B03" w14:textId="77777777" w:rsidR="004E5641" w:rsidRDefault="004E5641" w:rsidP="008527F9">
      <w:pPr>
        <w:pStyle w:val="Heading1"/>
        <w:rPr>
          <w:rFonts w:eastAsia="Segoe UI"/>
        </w:rPr>
      </w:pPr>
      <w:r w:rsidRPr="7251F0BD">
        <w:rPr>
          <w:rFonts w:eastAsia="Segoe UI"/>
        </w:rPr>
        <w:t xml:space="preserve">Instructions: </w:t>
      </w:r>
    </w:p>
    <w:p w14:paraId="03257B0A" w14:textId="77777777" w:rsidR="004E5641" w:rsidRDefault="004E5641" w:rsidP="009B72E4">
      <w:pPr>
        <w:pStyle w:val="ListParagraph"/>
        <w:numPr>
          <w:ilvl w:val="0"/>
          <w:numId w:val="12"/>
        </w:numPr>
        <w:spacing w:before="60" w:after="120" w:line="240" w:lineRule="auto"/>
        <w:contextualSpacing w:val="0"/>
        <w:rPr>
          <w:rFonts w:ascii="Calibri" w:eastAsia="Calibri" w:hAnsi="Calibri" w:cs="Calibri"/>
          <w:color w:val="000000" w:themeColor="text1"/>
          <w:sz w:val="24"/>
          <w:szCs w:val="24"/>
        </w:rPr>
      </w:pPr>
      <w:r w:rsidRPr="7251F0BD">
        <w:rPr>
          <w:rFonts w:ascii="Calibri" w:eastAsia="Calibri" w:hAnsi="Calibri" w:cs="Calibri"/>
          <w:color w:val="000000" w:themeColor="text1"/>
          <w:sz w:val="24"/>
          <w:szCs w:val="24"/>
        </w:rPr>
        <w:t xml:space="preserve">Please respond to each question with enough detail to present your information, but it doesn’t have to be very long. </w:t>
      </w:r>
    </w:p>
    <w:p w14:paraId="4FEDE3E8" w14:textId="77777777" w:rsidR="004E5641" w:rsidRDefault="004E5641" w:rsidP="009B72E4">
      <w:pPr>
        <w:pStyle w:val="ListParagraph"/>
        <w:numPr>
          <w:ilvl w:val="0"/>
          <w:numId w:val="12"/>
        </w:numPr>
        <w:spacing w:before="60" w:after="120" w:line="240" w:lineRule="auto"/>
        <w:contextualSpacing w:val="0"/>
        <w:rPr>
          <w:rFonts w:ascii="Calibri" w:eastAsia="Calibri" w:hAnsi="Calibri" w:cs="Calibri"/>
          <w:color w:val="000000" w:themeColor="text1"/>
          <w:sz w:val="24"/>
          <w:szCs w:val="24"/>
        </w:rPr>
      </w:pPr>
      <w:r w:rsidRPr="7251F0BD">
        <w:rPr>
          <w:rFonts w:ascii="Calibri" w:eastAsia="Calibri" w:hAnsi="Calibri" w:cs="Calibri"/>
          <w:color w:val="000000" w:themeColor="text1"/>
          <w:sz w:val="24"/>
          <w:szCs w:val="24"/>
        </w:rPr>
        <w:t>If the requested information does not apply to your program, write “Not Applicable.”</w:t>
      </w:r>
      <w:r w:rsidRPr="7251F0BD">
        <w:rPr>
          <w:rFonts w:ascii="Calibri" w:eastAsia="Calibri" w:hAnsi="Calibri" w:cs="Calibri"/>
          <w:b/>
          <w:bCs/>
          <w:color w:val="000000" w:themeColor="text1"/>
          <w:sz w:val="24"/>
          <w:szCs w:val="24"/>
        </w:rPr>
        <w:t xml:space="preserve">  </w:t>
      </w:r>
    </w:p>
    <w:p w14:paraId="744D1ABD" w14:textId="281F6C47" w:rsidR="004E5641" w:rsidRDefault="00381F51" w:rsidP="009B72E4">
      <w:pPr>
        <w:pStyle w:val="ListParagraph"/>
        <w:numPr>
          <w:ilvl w:val="0"/>
          <w:numId w:val="12"/>
        </w:numPr>
        <w:spacing w:before="60" w:after="120" w:line="240" w:lineRule="auto"/>
        <w:contextualSpacing w:val="0"/>
        <w:rPr>
          <w:rFonts w:ascii="Calibri" w:eastAsia="Calibri" w:hAnsi="Calibri" w:cs="Calibri"/>
          <w:color w:val="000000" w:themeColor="text1"/>
          <w:sz w:val="24"/>
          <w:szCs w:val="24"/>
        </w:rPr>
      </w:pPr>
      <w:r>
        <w:rPr>
          <w:rFonts w:ascii="Calibri" w:eastAsia="Calibri" w:hAnsi="Calibri" w:cs="Calibri"/>
          <w:color w:val="000000" w:themeColor="text1"/>
          <w:sz w:val="24"/>
          <w:szCs w:val="24"/>
        </w:rPr>
        <w:t>S</w:t>
      </w:r>
      <w:r w:rsidR="004E5641" w:rsidRPr="7251F0BD">
        <w:rPr>
          <w:rFonts w:ascii="Calibri" w:eastAsia="Calibri" w:hAnsi="Calibri" w:cs="Calibri"/>
          <w:color w:val="000000" w:themeColor="text1"/>
          <w:sz w:val="24"/>
          <w:szCs w:val="24"/>
        </w:rPr>
        <w:t xml:space="preserve">uggested: Communicate with your dean while completing this document. </w:t>
      </w:r>
    </w:p>
    <w:p w14:paraId="4D07C53D" w14:textId="77777777" w:rsidR="004E5641" w:rsidRPr="008527F9" w:rsidRDefault="004E5641" w:rsidP="009B72E4">
      <w:pPr>
        <w:pStyle w:val="ListParagraph"/>
        <w:numPr>
          <w:ilvl w:val="0"/>
          <w:numId w:val="12"/>
        </w:numPr>
        <w:spacing w:before="60" w:after="120" w:line="240" w:lineRule="auto"/>
        <w:contextualSpacing w:val="0"/>
        <w:rPr>
          <w:rFonts w:ascii="Calibri" w:eastAsia="Calibri" w:hAnsi="Calibri" w:cs="Calibri"/>
          <w:color w:val="000000" w:themeColor="text1"/>
          <w:sz w:val="24"/>
          <w:szCs w:val="24"/>
        </w:rPr>
      </w:pPr>
      <w:r w:rsidRPr="7251F0BD">
        <w:rPr>
          <w:rFonts w:ascii="Calibri" w:eastAsia="Calibri" w:hAnsi="Calibri" w:cs="Calibri"/>
          <w:color w:val="000000" w:themeColor="text1"/>
          <w:sz w:val="24"/>
          <w:szCs w:val="24"/>
        </w:rPr>
        <w:t>Send an electronic copy of this form to Nadiyah Taylor and your dean</w:t>
      </w:r>
      <w:r w:rsidRPr="7251F0BD">
        <w:rPr>
          <w:rFonts w:ascii="Calibri" w:eastAsia="Calibri" w:hAnsi="Calibri" w:cs="Calibri"/>
          <w:b/>
          <w:bCs/>
          <w:color w:val="000000" w:themeColor="text1"/>
          <w:sz w:val="24"/>
          <w:szCs w:val="24"/>
        </w:rPr>
        <w:t xml:space="preserve"> by November 1, 2023</w:t>
      </w:r>
    </w:p>
    <w:p w14:paraId="788B478E" w14:textId="429C50CD" w:rsidR="008527F9" w:rsidRDefault="008527F9">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br w:type="page"/>
      </w:r>
    </w:p>
    <w:p w14:paraId="3E268350" w14:textId="64D5066C" w:rsidR="004E5641" w:rsidRDefault="004E5641" w:rsidP="008527F9">
      <w:pPr>
        <w:pStyle w:val="Heading1"/>
        <w:rPr>
          <w:rFonts w:eastAsia="Segoe UI"/>
        </w:rPr>
      </w:pPr>
      <w:r w:rsidRPr="7251F0BD">
        <w:rPr>
          <w:rFonts w:eastAsia="Segoe UI"/>
        </w:rPr>
        <w:lastRenderedPageBreak/>
        <w:t>Important Changes and Reminders</w:t>
      </w:r>
    </w:p>
    <w:p w14:paraId="668858D8" w14:textId="5CABC63E" w:rsidR="004E5641" w:rsidRDefault="004E5641" w:rsidP="004E5641">
      <w:pPr>
        <w:spacing w:after="60" w:line="240" w:lineRule="auto"/>
        <w:rPr>
          <w:rFonts w:ascii="Calibri" w:eastAsia="Calibri" w:hAnsi="Calibri" w:cs="Calibri"/>
          <w:color w:val="000000" w:themeColor="text1"/>
          <w:sz w:val="25"/>
          <w:szCs w:val="25"/>
        </w:rPr>
      </w:pPr>
      <w:r w:rsidRPr="7251F0BD">
        <w:rPr>
          <w:rFonts w:ascii="Calibri" w:eastAsia="Calibri" w:hAnsi="Calibri" w:cs="Calibri"/>
          <w:b/>
          <w:bCs/>
          <w:color w:val="000000" w:themeColor="text1"/>
          <w:sz w:val="25"/>
          <w:szCs w:val="25"/>
        </w:rPr>
        <w:t xml:space="preserve">Some sections have been removed for ease of </w:t>
      </w:r>
      <w:r w:rsidR="00262FDA">
        <w:rPr>
          <w:rFonts w:ascii="Calibri" w:eastAsia="Calibri" w:hAnsi="Calibri" w:cs="Calibri"/>
          <w:b/>
          <w:bCs/>
          <w:color w:val="000000" w:themeColor="text1"/>
          <w:sz w:val="25"/>
          <w:szCs w:val="25"/>
        </w:rPr>
        <w:t>c</w:t>
      </w:r>
      <w:r w:rsidRPr="7251F0BD">
        <w:rPr>
          <w:rFonts w:ascii="Calibri" w:eastAsia="Calibri" w:hAnsi="Calibri" w:cs="Calibri"/>
          <w:b/>
          <w:bCs/>
          <w:color w:val="000000" w:themeColor="text1"/>
          <w:sz w:val="25"/>
          <w:szCs w:val="25"/>
        </w:rPr>
        <w:t xml:space="preserve">ompletion. However, these important tasks will need to be </w:t>
      </w:r>
      <w:r w:rsidR="00262FDA">
        <w:rPr>
          <w:rFonts w:ascii="Calibri" w:eastAsia="Calibri" w:hAnsi="Calibri" w:cs="Calibri"/>
          <w:b/>
          <w:bCs/>
          <w:color w:val="000000" w:themeColor="text1"/>
          <w:sz w:val="25"/>
          <w:szCs w:val="25"/>
        </w:rPr>
        <w:t>reviewed</w:t>
      </w:r>
      <w:r w:rsidRPr="7251F0BD">
        <w:rPr>
          <w:rFonts w:ascii="Calibri" w:eastAsia="Calibri" w:hAnsi="Calibri" w:cs="Calibri"/>
          <w:b/>
          <w:bCs/>
          <w:color w:val="000000" w:themeColor="text1"/>
          <w:sz w:val="25"/>
          <w:szCs w:val="25"/>
        </w:rPr>
        <w:t xml:space="preserve"> by programs:</w:t>
      </w:r>
    </w:p>
    <w:p w14:paraId="39ECC3A2" w14:textId="7CF66798" w:rsidR="008527F9" w:rsidRDefault="008527F9" w:rsidP="008527F9">
      <w:pPr>
        <w:pStyle w:val="Level1NumberedOutline"/>
        <w:numPr>
          <w:ilvl w:val="0"/>
          <w:numId w:val="28"/>
        </w:numPr>
        <w:spacing w:line="360" w:lineRule="auto"/>
        <w:rPr>
          <w:rFonts w:ascii="Calibri" w:hAnsi="Calibri" w:cs="Calibri"/>
          <w:sz w:val="25"/>
          <w:szCs w:val="25"/>
        </w:rPr>
      </w:pPr>
      <w:r>
        <w:rPr>
          <w:rFonts w:ascii="Calibri" w:hAnsi="Calibri" w:cs="Calibri"/>
          <w:sz w:val="25"/>
          <w:szCs w:val="25"/>
        </w:rPr>
        <w:t xml:space="preserve">Check for </w:t>
      </w:r>
      <w:r w:rsidR="004E5641" w:rsidRPr="7251F0BD">
        <w:rPr>
          <w:rFonts w:ascii="Calibri" w:hAnsi="Calibri" w:cs="Calibri"/>
          <w:sz w:val="25"/>
          <w:szCs w:val="25"/>
        </w:rPr>
        <w:t>Title V updates required for any of your courses or Programs</w:t>
      </w:r>
      <w:r>
        <w:rPr>
          <w:rFonts w:ascii="Calibri" w:hAnsi="Calibri" w:cs="Calibri"/>
          <w:sz w:val="25"/>
          <w:szCs w:val="25"/>
        </w:rPr>
        <w:t>:</w:t>
      </w:r>
    </w:p>
    <w:p w14:paraId="4B6F0C9E" w14:textId="77777777" w:rsidR="008527F9" w:rsidRDefault="008527F9" w:rsidP="00262FDA">
      <w:pPr>
        <w:pStyle w:val="Level1NumberedOutline"/>
        <w:numPr>
          <w:ilvl w:val="0"/>
          <w:numId w:val="30"/>
        </w:numPr>
        <w:spacing w:before="0" w:after="80" w:line="240" w:lineRule="auto"/>
        <w:contextualSpacing w:val="0"/>
        <w:rPr>
          <w:rFonts w:ascii="Calibri" w:hAnsi="Calibri" w:cs="Calibri"/>
          <w:b w:val="0"/>
          <w:bCs w:val="0"/>
          <w:color w:val="auto"/>
          <w:sz w:val="24"/>
          <w:szCs w:val="24"/>
        </w:rPr>
      </w:pPr>
      <w:r w:rsidRPr="008527F9">
        <w:rPr>
          <w:rFonts w:ascii="Calibri" w:hAnsi="Calibri" w:cs="Calibri"/>
          <w:b w:val="0"/>
          <w:bCs w:val="0"/>
          <w:color w:val="auto"/>
          <w:sz w:val="24"/>
          <w:szCs w:val="24"/>
        </w:rPr>
        <w:t>To check</w:t>
      </w:r>
      <w:r w:rsidR="004E5641" w:rsidRPr="008527F9">
        <w:rPr>
          <w:rFonts w:ascii="Calibri" w:hAnsi="Calibri" w:cs="Calibri"/>
          <w:b w:val="0"/>
          <w:bCs w:val="0"/>
          <w:color w:val="auto"/>
          <w:sz w:val="24"/>
          <w:szCs w:val="24"/>
        </w:rPr>
        <w:t xml:space="preserve"> on the status of courses and programs to see if any updates are </w:t>
      </w:r>
      <w:proofErr w:type="gramStart"/>
      <w:r w:rsidR="004E5641" w:rsidRPr="008527F9">
        <w:rPr>
          <w:rFonts w:ascii="Calibri" w:hAnsi="Calibri" w:cs="Calibri"/>
          <w:b w:val="0"/>
          <w:bCs w:val="0"/>
          <w:color w:val="auto"/>
          <w:sz w:val="24"/>
          <w:szCs w:val="24"/>
        </w:rPr>
        <w:t>required</w:t>
      </w:r>
      <w:proofErr w:type="gramEnd"/>
      <w:r w:rsidR="004E5641" w:rsidRPr="008527F9">
        <w:rPr>
          <w:rFonts w:ascii="Calibri" w:hAnsi="Calibri" w:cs="Calibri"/>
          <w:b w:val="0"/>
          <w:bCs w:val="0"/>
          <w:color w:val="auto"/>
          <w:sz w:val="24"/>
          <w:szCs w:val="24"/>
        </w:rPr>
        <w:t xml:space="preserve"> </w:t>
      </w:r>
    </w:p>
    <w:p w14:paraId="1CCD386B" w14:textId="77777777" w:rsidR="008527F9" w:rsidRDefault="004E5641" w:rsidP="00262FDA">
      <w:pPr>
        <w:pStyle w:val="Level1NumberedOutline"/>
        <w:numPr>
          <w:ilvl w:val="1"/>
          <w:numId w:val="30"/>
        </w:numPr>
        <w:spacing w:before="0" w:after="80" w:line="240" w:lineRule="auto"/>
        <w:contextualSpacing w:val="0"/>
        <w:rPr>
          <w:rFonts w:ascii="Calibri" w:hAnsi="Calibri" w:cs="Calibri"/>
          <w:b w:val="0"/>
          <w:bCs w:val="0"/>
          <w:color w:val="auto"/>
          <w:sz w:val="24"/>
          <w:szCs w:val="24"/>
        </w:rPr>
      </w:pPr>
      <w:r w:rsidRPr="008527F9">
        <w:rPr>
          <w:rFonts w:ascii="Calibri" w:hAnsi="Calibri" w:cs="Calibri"/>
          <w:b w:val="0"/>
          <w:bCs w:val="0"/>
          <w:color w:val="auto"/>
          <w:sz w:val="24"/>
          <w:szCs w:val="24"/>
        </w:rPr>
        <w:t xml:space="preserve">Log in to </w:t>
      </w:r>
      <w:proofErr w:type="gramStart"/>
      <w:r w:rsidRPr="008527F9">
        <w:rPr>
          <w:rFonts w:ascii="Calibri" w:hAnsi="Calibri" w:cs="Calibri"/>
          <w:b w:val="0"/>
          <w:bCs w:val="0"/>
          <w:color w:val="auto"/>
          <w:sz w:val="24"/>
          <w:szCs w:val="24"/>
        </w:rPr>
        <w:t>CurricUNET</w:t>
      </w:r>
      <w:proofErr w:type="gramEnd"/>
      <w:r w:rsidRPr="008527F9">
        <w:rPr>
          <w:rFonts w:ascii="Calibri" w:hAnsi="Calibri" w:cs="Calibri"/>
          <w:b w:val="0"/>
          <w:bCs w:val="0"/>
          <w:color w:val="auto"/>
          <w:sz w:val="24"/>
          <w:szCs w:val="24"/>
        </w:rPr>
        <w:t xml:space="preserve"> </w:t>
      </w:r>
    </w:p>
    <w:p w14:paraId="535F0B3F" w14:textId="77777777" w:rsidR="008527F9" w:rsidRDefault="004E5641" w:rsidP="00262FDA">
      <w:pPr>
        <w:pStyle w:val="Level1NumberedOutline"/>
        <w:numPr>
          <w:ilvl w:val="1"/>
          <w:numId w:val="30"/>
        </w:numPr>
        <w:spacing w:before="0" w:after="80" w:line="240" w:lineRule="auto"/>
        <w:contextualSpacing w:val="0"/>
        <w:rPr>
          <w:rFonts w:ascii="Calibri" w:hAnsi="Calibri" w:cs="Calibri"/>
          <w:b w:val="0"/>
          <w:bCs w:val="0"/>
          <w:color w:val="auto"/>
          <w:sz w:val="24"/>
          <w:szCs w:val="24"/>
        </w:rPr>
      </w:pPr>
      <w:r w:rsidRPr="008527F9">
        <w:rPr>
          <w:rFonts w:ascii="Calibri" w:hAnsi="Calibri" w:cs="Calibri"/>
          <w:b w:val="0"/>
          <w:bCs w:val="0"/>
          <w:color w:val="auto"/>
          <w:sz w:val="24"/>
          <w:szCs w:val="24"/>
        </w:rPr>
        <w:t xml:space="preserve">Select “Course Outline Report” under "Reports/Interfaces" </w:t>
      </w:r>
    </w:p>
    <w:p w14:paraId="072526F9" w14:textId="15F42C95" w:rsidR="004E5641" w:rsidRPr="008527F9" w:rsidRDefault="004E5641" w:rsidP="00262FDA">
      <w:pPr>
        <w:pStyle w:val="Level1NumberedOutline"/>
        <w:numPr>
          <w:ilvl w:val="1"/>
          <w:numId w:val="30"/>
        </w:numPr>
        <w:spacing w:before="0" w:after="80" w:line="240" w:lineRule="auto"/>
        <w:contextualSpacing w:val="0"/>
        <w:rPr>
          <w:rFonts w:ascii="Calibri" w:hAnsi="Calibri" w:cs="Calibri"/>
          <w:b w:val="0"/>
          <w:bCs w:val="0"/>
          <w:color w:val="auto"/>
          <w:sz w:val="24"/>
          <w:szCs w:val="24"/>
        </w:rPr>
      </w:pPr>
      <w:r w:rsidRPr="008527F9">
        <w:rPr>
          <w:rFonts w:ascii="Calibri" w:hAnsi="Calibri" w:cs="Calibri"/>
          <w:b w:val="0"/>
          <w:bCs w:val="0"/>
          <w:color w:val="auto"/>
          <w:sz w:val="24"/>
          <w:szCs w:val="24"/>
        </w:rPr>
        <w:t>Select the report as an Excel file or as HTML)</w:t>
      </w:r>
    </w:p>
    <w:p w14:paraId="3754D023" w14:textId="00A343C3" w:rsidR="004E5641" w:rsidRPr="008527F9" w:rsidRDefault="004E5641" w:rsidP="00262FDA">
      <w:pPr>
        <w:pStyle w:val="Level1NumberedOutline"/>
        <w:numPr>
          <w:ilvl w:val="0"/>
          <w:numId w:val="30"/>
        </w:numPr>
        <w:spacing w:before="0" w:after="80" w:line="240" w:lineRule="auto"/>
        <w:contextualSpacing w:val="0"/>
        <w:rPr>
          <w:rFonts w:asciiTheme="minorHAnsi" w:hAnsiTheme="minorHAnsi" w:cstheme="minorHAnsi"/>
          <w:b w:val="0"/>
          <w:bCs w:val="0"/>
          <w:color w:val="auto"/>
          <w:sz w:val="24"/>
          <w:szCs w:val="24"/>
        </w:rPr>
      </w:pPr>
      <w:r w:rsidRPr="008527F9">
        <w:rPr>
          <w:rFonts w:asciiTheme="minorHAnsi" w:hAnsiTheme="minorHAnsi" w:cstheme="minorHAnsi"/>
          <w:b w:val="0"/>
          <w:bCs w:val="0"/>
          <w:color w:val="auto"/>
          <w:sz w:val="24"/>
          <w:szCs w:val="24"/>
        </w:rPr>
        <w:t xml:space="preserve">If </w:t>
      </w:r>
      <w:r w:rsidR="008527F9" w:rsidRPr="008527F9">
        <w:rPr>
          <w:rFonts w:asciiTheme="minorHAnsi" w:hAnsiTheme="minorHAnsi" w:cstheme="minorHAnsi"/>
          <w:b w:val="0"/>
          <w:bCs w:val="0"/>
          <w:color w:val="auto"/>
          <w:sz w:val="24"/>
          <w:szCs w:val="24"/>
        </w:rPr>
        <w:t>updates are needed</w:t>
      </w:r>
      <w:r w:rsidRPr="008527F9">
        <w:rPr>
          <w:rFonts w:asciiTheme="minorHAnsi" w:hAnsiTheme="minorHAnsi" w:cstheme="minorHAnsi"/>
          <w:b w:val="0"/>
          <w:bCs w:val="0"/>
          <w:color w:val="auto"/>
          <w:sz w:val="24"/>
          <w:szCs w:val="24"/>
        </w:rPr>
        <w:t>, submit these updates to the Curriculum Committee</w:t>
      </w:r>
    </w:p>
    <w:p w14:paraId="06DD624B" w14:textId="77777777" w:rsidR="00262FDA" w:rsidRPr="00262FDA" w:rsidRDefault="00262FDA" w:rsidP="00262FDA">
      <w:pPr>
        <w:pStyle w:val="Level1NumberedOutline"/>
        <w:numPr>
          <w:ilvl w:val="0"/>
          <w:numId w:val="30"/>
        </w:numPr>
        <w:spacing w:before="0" w:after="80" w:line="240" w:lineRule="auto"/>
        <w:contextualSpacing w:val="0"/>
        <w:rPr>
          <w:rFonts w:asciiTheme="minorHAnsi" w:hAnsiTheme="minorHAnsi" w:cstheme="minorHAnsi"/>
          <w:color w:val="000000" w:themeColor="text1"/>
          <w:sz w:val="24"/>
          <w:szCs w:val="24"/>
        </w:rPr>
      </w:pPr>
      <w:r>
        <w:rPr>
          <w:rFonts w:asciiTheme="minorHAnsi" w:hAnsiTheme="minorHAnsi" w:cstheme="minorHAnsi"/>
          <w:b w:val="0"/>
          <w:bCs w:val="0"/>
          <w:color w:val="auto"/>
          <w:sz w:val="24"/>
          <w:szCs w:val="24"/>
        </w:rPr>
        <w:t>Then</w:t>
      </w:r>
      <w:r w:rsidR="008527F9" w:rsidRPr="008527F9">
        <w:rPr>
          <w:rFonts w:asciiTheme="minorHAnsi" w:hAnsiTheme="minorHAnsi" w:cstheme="minorHAnsi"/>
          <w:b w:val="0"/>
          <w:bCs w:val="0"/>
          <w:color w:val="auto"/>
          <w:sz w:val="24"/>
          <w:szCs w:val="24"/>
        </w:rPr>
        <w:t xml:space="preserve">, </w:t>
      </w:r>
      <w:r w:rsidR="004E5641" w:rsidRPr="008527F9">
        <w:rPr>
          <w:rFonts w:asciiTheme="minorHAnsi" w:hAnsiTheme="minorHAnsi" w:cstheme="minorHAnsi"/>
          <w:b w:val="0"/>
          <w:bCs w:val="0"/>
          <w:color w:val="auto"/>
          <w:sz w:val="24"/>
          <w:szCs w:val="24"/>
        </w:rPr>
        <w:t xml:space="preserve">compare each </w:t>
      </w:r>
      <w:hyperlink r:id="rId16">
        <w:r w:rsidR="004E5641" w:rsidRPr="008527F9">
          <w:rPr>
            <w:rFonts w:asciiTheme="minorHAnsi" w:hAnsiTheme="minorHAnsi" w:cstheme="minorHAnsi"/>
            <w:b w:val="0"/>
            <w:bCs w:val="0"/>
            <w:color w:val="auto"/>
            <w:sz w:val="24"/>
            <w:szCs w:val="24"/>
          </w:rPr>
          <w:t>Program Map</w:t>
        </w:r>
      </w:hyperlink>
      <w:r w:rsidR="004E5641" w:rsidRPr="008527F9">
        <w:rPr>
          <w:rFonts w:asciiTheme="minorHAnsi" w:hAnsiTheme="minorHAnsi" w:cstheme="minorHAnsi"/>
          <w:b w:val="0"/>
          <w:bCs w:val="0"/>
          <w:color w:val="auto"/>
          <w:sz w:val="24"/>
          <w:szCs w:val="24"/>
        </w:rPr>
        <w:t xml:space="preserve"> to your current course offerings and course sequencing. Pay close attention to prerequisite information and to classes that may only be offered during certain semesters</w:t>
      </w:r>
      <w:r w:rsidR="004E5641" w:rsidRPr="008527F9">
        <w:rPr>
          <w:rFonts w:asciiTheme="minorHAnsi" w:hAnsiTheme="minorHAnsi" w:cstheme="minorHAnsi"/>
          <w:color w:val="000000" w:themeColor="text1"/>
          <w:sz w:val="24"/>
          <w:szCs w:val="24"/>
        </w:rPr>
        <w:t xml:space="preserve">. </w:t>
      </w:r>
      <w:r w:rsidR="004E5641" w:rsidRPr="008527F9">
        <w:rPr>
          <w:rFonts w:asciiTheme="minorHAnsi" w:hAnsiTheme="minorHAnsi" w:cstheme="minorHAnsi"/>
          <w:i/>
          <w:iCs/>
          <w:color w:val="000000" w:themeColor="text1"/>
          <w:sz w:val="24"/>
          <w:szCs w:val="24"/>
        </w:rPr>
        <w:t xml:space="preserve"> </w:t>
      </w:r>
    </w:p>
    <w:p w14:paraId="2B2AC542" w14:textId="77777777" w:rsidR="00262FDA" w:rsidRPr="00262FDA" w:rsidRDefault="004E5641" w:rsidP="00262FDA">
      <w:pPr>
        <w:pStyle w:val="Level1NumberedOutline"/>
        <w:numPr>
          <w:ilvl w:val="1"/>
          <w:numId w:val="30"/>
        </w:numPr>
        <w:spacing w:before="0" w:after="80" w:line="240" w:lineRule="auto"/>
        <w:contextualSpacing w:val="0"/>
        <w:rPr>
          <w:rFonts w:asciiTheme="minorHAnsi" w:hAnsiTheme="minorHAnsi" w:cstheme="minorHAnsi"/>
          <w:b w:val="0"/>
          <w:bCs w:val="0"/>
          <w:color w:val="000000" w:themeColor="text1"/>
          <w:sz w:val="24"/>
          <w:szCs w:val="24"/>
        </w:rPr>
      </w:pPr>
      <w:r w:rsidRPr="00262FDA">
        <w:rPr>
          <w:rFonts w:asciiTheme="minorHAnsi" w:hAnsiTheme="minorHAnsi" w:cstheme="minorHAnsi"/>
          <w:b w:val="0"/>
          <w:bCs w:val="0"/>
          <w:color w:val="000000" w:themeColor="text1"/>
          <w:sz w:val="24"/>
          <w:szCs w:val="24"/>
        </w:rPr>
        <w:t xml:space="preserve">If your map requires a </w:t>
      </w:r>
      <w:r w:rsidRPr="009B72E4">
        <w:rPr>
          <w:rFonts w:asciiTheme="minorHAnsi" w:hAnsiTheme="minorHAnsi" w:cstheme="minorHAnsi"/>
          <w:b w:val="0"/>
          <w:bCs w:val="0"/>
          <w:color w:val="C00000"/>
          <w:sz w:val="24"/>
          <w:szCs w:val="24"/>
        </w:rPr>
        <w:t xml:space="preserve">non-Curricular </w:t>
      </w:r>
      <w:r w:rsidRPr="00262FDA">
        <w:rPr>
          <w:rFonts w:asciiTheme="minorHAnsi" w:hAnsiTheme="minorHAnsi" w:cstheme="minorHAnsi"/>
          <w:b w:val="0"/>
          <w:bCs w:val="0"/>
          <w:color w:val="000000" w:themeColor="text1"/>
          <w:sz w:val="24"/>
          <w:szCs w:val="24"/>
        </w:rPr>
        <w:t xml:space="preserve">change (i.e., course sequencing) consult your </w:t>
      </w:r>
      <w:hyperlink r:id="rId17">
        <w:r w:rsidRPr="00262FDA">
          <w:rPr>
            <w:rStyle w:val="Hyperlink"/>
            <w:rFonts w:asciiTheme="minorHAnsi" w:hAnsiTheme="minorHAnsi" w:cstheme="minorHAnsi"/>
            <w:b w:val="0"/>
            <w:bCs w:val="0"/>
            <w:sz w:val="24"/>
            <w:szCs w:val="24"/>
          </w:rPr>
          <w:t>Pathway counseling faculty liaison</w:t>
        </w:r>
      </w:hyperlink>
      <w:r w:rsidRPr="00262FDA">
        <w:rPr>
          <w:rFonts w:asciiTheme="minorHAnsi" w:hAnsiTheme="minorHAnsi" w:cstheme="minorHAnsi"/>
          <w:b w:val="0"/>
          <w:bCs w:val="0"/>
          <w:color w:val="000000" w:themeColor="text1"/>
          <w:sz w:val="24"/>
          <w:szCs w:val="24"/>
        </w:rPr>
        <w:t xml:space="preserve"> to initiate any changes.</w:t>
      </w:r>
    </w:p>
    <w:p w14:paraId="1BAD8867" w14:textId="41C7DB09" w:rsidR="004E5641" w:rsidRPr="00262FDA" w:rsidRDefault="004E5641" w:rsidP="00381F51">
      <w:pPr>
        <w:pStyle w:val="Level1NumberedOutline"/>
        <w:numPr>
          <w:ilvl w:val="1"/>
          <w:numId w:val="30"/>
        </w:numPr>
        <w:spacing w:before="0" w:after="120" w:line="240" w:lineRule="auto"/>
        <w:ind w:left="2146"/>
        <w:contextualSpacing w:val="0"/>
        <w:rPr>
          <w:rFonts w:asciiTheme="minorHAnsi" w:hAnsiTheme="minorHAnsi" w:cstheme="minorHAnsi"/>
          <w:b w:val="0"/>
          <w:bCs w:val="0"/>
          <w:color w:val="000000" w:themeColor="text1"/>
          <w:sz w:val="24"/>
          <w:szCs w:val="24"/>
        </w:rPr>
      </w:pPr>
      <w:r w:rsidRPr="00262FDA">
        <w:rPr>
          <w:rFonts w:asciiTheme="minorHAnsi" w:hAnsiTheme="minorHAnsi" w:cstheme="minorHAnsi"/>
          <w:b w:val="0"/>
          <w:bCs w:val="0"/>
          <w:color w:val="000000" w:themeColor="text1"/>
          <w:sz w:val="24"/>
          <w:szCs w:val="24"/>
        </w:rPr>
        <w:t xml:space="preserve">If your map requires a </w:t>
      </w:r>
      <w:r w:rsidRPr="009B72E4">
        <w:rPr>
          <w:rFonts w:asciiTheme="minorHAnsi" w:hAnsiTheme="minorHAnsi" w:cstheme="minorHAnsi"/>
          <w:b w:val="0"/>
          <w:bCs w:val="0"/>
          <w:color w:val="C00000"/>
          <w:sz w:val="24"/>
          <w:szCs w:val="24"/>
        </w:rPr>
        <w:t xml:space="preserve">Curricular Change </w:t>
      </w:r>
      <w:r w:rsidRPr="00262FDA">
        <w:rPr>
          <w:rFonts w:asciiTheme="minorHAnsi" w:hAnsiTheme="minorHAnsi" w:cstheme="minorHAnsi"/>
          <w:b w:val="0"/>
          <w:bCs w:val="0"/>
          <w:color w:val="000000" w:themeColor="text1"/>
          <w:sz w:val="24"/>
          <w:szCs w:val="24"/>
        </w:rPr>
        <w:t xml:space="preserve">(Program modifications) - these are initiated through the Curriculum Committee. </w:t>
      </w:r>
    </w:p>
    <w:p w14:paraId="6B56AAF6" w14:textId="77777777" w:rsidR="004E5641" w:rsidRPr="00262FDA" w:rsidRDefault="004E5641" w:rsidP="00262FDA">
      <w:pPr>
        <w:pStyle w:val="Level1NumberedOutline"/>
        <w:numPr>
          <w:ilvl w:val="0"/>
          <w:numId w:val="28"/>
        </w:numPr>
        <w:spacing w:line="360" w:lineRule="auto"/>
        <w:rPr>
          <w:rFonts w:ascii="Calibri" w:hAnsi="Calibri" w:cs="Calibri"/>
          <w:sz w:val="25"/>
          <w:szCs w:val="25"/>
        </w:rPr>
      </w:pPr>
      <w:r w:rsidRPr="00262FDA">
        <w:rPr>
          <w:rFonts w:ascii="Calibri" w:hAnsi="Calibri" w:cs="Calibri"/>
          <w:sz w:val="25"/>
          <w:szCs w:val="25"/>
        </w:rPr>
        <w:t xml:space="preserve">Review your programs to see if there are any modifications </w:t>
      </w:r>
      <w:proofErr w:type="gramStart"/>
      <w:r w:rsidRPr="00262FDA">
        <w:rPr>
          <w:rFonts w:ascii="Calibri" w:hAnsi="Calibri" w:cs="Calibri"/>
          <w:sz w:val="25"/>
          <w:szCs w:val="25"/>
        </w:rPr>
        <w:t>needed</w:t>
      </w:r>
      <w:proofErr w:type="gramEnd"/>
    </w:p>
    <w:p w14:paraId="76E98D82" w14:textId="77777777" w:rsidR="004E5641" w:rsidRPr="00262FDA" w:rsidRDefault="004E5641" w:rsidP="00262FDA">
      <w:pPr>
        <w:pStyle w:val="Level1NumberedOutline"/>
        <w:numPr>
          <w:ilvl w:val="0"/>
          <w:numId w:val="28"/>
        </w:numPr>
        <w:spacing w:line="360" w:lineRule="auto"/>
        <w:rPr>
          <w:rFonts w:ascii="Calibri" w:hAnsi="Calibri" w:cs="Calibri"/>
          <w:sz w:val="25"/>
          <w:szCs w:val="25"/>
        </w:rPr>
      </w:pPr>
      <w:r w:rsidRPr="00262FDA">
        <w:rPr>
          <w:rFonts w:ascii="Calibri" w:hAnsi="Calibri" w:cs="Calibri"/>
          <w:sz w:val="25"/>
          <w:szCs w:val="25"/>
        </w:rPr>
        <w:t xml:space="preserve">Review your programs and courses to see if any will be sunset or </w:t>
      </w:r>
      <w:proofErr w:type="gramStart"/>
      <w:r w:rsidRPr="00262FDA">
        <w:rPr>
          <w:rFonts w:ascii="Calibri" w:hAnsi="Calibri" w:cs="Calibri"/>
          <w:sz w:val="25"/>
          <w:szCs w:val="25"/>
        </w:rPr>
        <w:t>deactivate</w:t>
      </w:r>
      <w:proofErr w:type="gramEnd"/>
    </w:p>
    <w:p w14:paraId="78E6B506" w14:textId="245F8B28" w:rsidR="004E5641" w:rsidRDefault="004E5641" w:rsidP="008527F9">
      <w:pPr>
        <w:pStyle w:val="Heading1"/>
      </w:pPr>
      <w:r w:rsidRPr="7251F0BD">
        <w:t xml:space="preserve">Has your program </w:t>
      </w:r>
      <w:r w:rsidR="009B72E4">
        <w:t>had</w:t>
      </w:r>
      <w:r w:rsidRPr="7251F0BD">
        <w:t xml:space="preserve"> any significant updates since the last Program Review?</w:t>
      </w:r>
    </w:p>
    <w:p w14:paraId="6189C754" w14:textId="65EE87AB" w:rsidR="000B2868" w:rsidRPr="00072CDE" w:rsidRDefault="004E5641" w:rsidP="7251F0BD">
      <w:pPr>
        <w:pStyle w:val="Level1NumberedOutline"/>
        <w:numPr>
          <w:ilvl w:val="0"/>
          <w:numId w:val="25"/>
        </w:numPr>
        <w:spacing w:line="240" w:lineRule="auto"/>
        <w:rPr>
          <w:rFonts w:ascii="Calibri" w:hAnsi="Calibri" w:cs="Calibri"/>
          <w:color w:val="auto"/>
          <w:sz w:val="24"/>
          <w:szCs w:val="24"/>
        </w:rPr>
      </w:pPr>
      <w:r w:rsidRPr="00072CDE">
        <w:rPr>
          <w:rFonts w:ascii="Calibri" w:hAnsi="Calibri" w:cs="Calibri"/>
          <w:color w:val="auto"/>
          <w:sz w:val="24"/>
          <w:szCs w:val="24"/>
        </w:rPr>
        <w:t xml:space="preserve">No, I’d like to skip </w:t>
      </w:r>
      <w:r w:rsidR="00072CDE">
        <w:rPr>
          <w:rFonts w:ascii="Calibri" w:hAnsi="Calibri" w:cs="Calibri"/>
          <w:color w:val="auto"/>
          <w:sz w:val="24"/>
          <w:szCs w:val="24"/>
        </w:rPr>
        <w:t>the update</w:t>
      </w:r>
      <w:r w:rsidRPr="00072CDE">
        <w:rPr>
          <w:rFonts w:ascii="Calibri" w:hAnsi="Calibri" w:cs="Calibri"/>
          <w:color w:val="auto"/>
          <w:sz w:val="24"/>
          <w:szCs w:val="24"/>
        </w:rPr>
        <w:t xml:space="preserve"> this year</w:t>
      </w:r>
      <w:r w:rsidR="00A6005A" w:rsidRPr="00072CDE">
        <w:rPr>
          <w:rFonts w:ascii="Calibri" w:hAnsi="Calibri" w:cs="Calibri"/>
          <w:color w:val="auto"/>
          <w:sz w:val="24"/>
          <w:szCs w:val="24"/>
        </w:rPr>
        <w:t xml:space="preserve">, </w:t>
      </w:r>
      <w:r w:rsidR="00A9253C" w:rsidRPr="00072CDE">
        <w:rPr>
          <w:rFonts w:ascii="Calibri" w:hAnsi="Calibri" w:cs="Calibri"/>
          <w:color w:val="auto"/>
          <w:sz w:val="24"/>
          <w:szCs w:val="24"/>
        </w:rPr>
        <w:t>and</w:t>
      </w:r>
      <w:r w:rsidRPr="00072CDE">
        <w:rPr>
          <w:rFonts w:ascii="Calibri" w:hAnsi="Calibri" w:cs="Calibri"/>
          <w:color w:val="auto"/>
          <w:sz w:val="24"/>
          <w:szCs w:val="24"/>
        </w:rPr>
        <w:t xml:space="preserve"> I understand that I can only do </w:t>
      </w:r>
      <w:r w:rsidR="00C80177" w:rsidRPr="00072CDE">
        <w:rPr>
          <w:rFonts w:ascii="Calibri" w:hAnsi="Calibri" w:cs="Calibri"/>
          <w:color w:val="auto"/>
          <w:sz w:val="24"/>
          <w:szCs w:val="24"/>
        </w:rPr>
        <w:t>this tw</w:t>
      </w:r>
      <w:r w:rsidR="004567A4" w:rsidRPr="00072CDE">
        <w:rPr>
          <w:rFonts w:ascii="Calibri" w:hAnsi="Calibri" w:cs="Calibri"/>
          <w:color w:val="auto"/>
          <w:sz w:val="24"/>
          <w:szCs w:val="24"/>
        </w:rPr>
        <w:t xml:space="preserve">ice </w:t>
      </w:r>
      <w:r w:rsidR="00C80177" w:rsidRPr="00072CDE">
        <w:rPr>
          <w:rFonts w:ascii="Calibri" w:hAnsi="Calibri" w:cs="Calibri"/>
          <w:color w:val="auto"/>
          <w:sz w:val="24"/>
          <w:szCs w:val="24"/>
        </w:rPr>
        <w:t>in three years.</w:t>
      </w:r>
    </w:p>
    <w:p w14:paraId="145CE2E4" w14:textId="77777777" w:rsidR="00262FDA" w:rsidRPr="00262FDA" w:rsidRDefault="00262FDA" w:rsidP="00262FDA">
      <w:pPr>
        <w:pStyle w:val="Level1NumberedOutline"/>
        <w:spacing w:line="240" w:lineRule="auto"/>
        <w:ind w:left="720" w:firstLine="0"/>
        <w:rPr>
          <w:rFonts w:ascii="Calibri" w:hAnsi="Calibri" w:cs="Calibri"/>
          <w:sz w:val="24"/>
          <w:szCs w:val="24"/>
        </w:rPr>
      </w:pPr>
    </w:p>
    <w:p w14:paraId="212891E5" w14:textId="77777777" w:rsidR="000B2868" w:rsidRDefault="000B2868" w:rsidP="7AF98FB9">
      <w:pPr>
        <w:pStyle w:val="Heading1"/>
      </w:pPr>
      <w:r>
        <w:t>There are two sections:</w:t>
      </w:r>
    </w:p>
    <w:p w14:paraId="2C71B052" w14:textId="2D7F2521" w:rsidR="000B2868" w:rsidRDefault="00072CDE" w:rsidP="00072CDE">
      <w:pPr>
        <w:pStyle w:val="ListParagraph"/>
        <w:numPr>
          <w:ilvl w:val="0"/>
          <w:numId w:val="16"/>
        </w:numPr>
        <w:spacing w:before="120" w:line="240" w:lineRule="auto"/>
        <w:contextualSpacing w:val="0"/>
        <w:rPr>
          <w:rFonts w:ascii="Calibri" w:eastAsia="Calibri" w:hAnsi="Calibri" w:cs="Calibri"/>
          <w:color w:val="000000" w:themeColor="text1"/>
          <w:sz w:val="25"/>
          <w:szCs w:val="25"/>
        </w:rPr>
      </w:pPr>
      <w:r w:rsidRPr="7251F0BD">
        <w:rPr>
          <w:rFonts w:ascii="Calibri" w:eastAsia="Calibri" w:hAnsi="Calibri" w:cs="Calibri"/>
          <w:color w:val="000000" w:themeColor="text1"/>
          <w:sz w:val="25"/>
          <w:szCs w:val="25"/>
        </w:rPr>
        <w:t>Updates</w:t>
      </w:r>
      <w:r>
        <w:rPr>
          <w:rFonts w:ascii="Calibri" w:eastAsia="Calibri" w:hAnsi="Calibri" w:cs="Calibri"/>
          <w:color w:val="000000" w:themeColor="text1"/>
          <w:sz w:val="25"/>
          <w:szCs w:val="25"/>
        </w:rPr>
        <w:t xml:space="preserve"> - </w:t>
      </w:r>
      <w:r>
        <w:rPr>
          <w:rFonts w:ascii="Calibri" w:eastAsia="Calibri" w:hAnsi="Calibri" w:cs="Calibri"/>
          <w:i/>
          <w:iCs/>
          <w:color w:val="000000" w:themeColor="text1"/>
          <w:sz w:val="25"/>
          <w:szCs w:val="25"/>
        </w:rPr>
        <w:t xml:space="preserve">All programs </w:t>
      </w:r>
      <w:r>
        <w:rPr>
          <w:rFonts w:ascii="Calibri" w:eastAsia="Calibri" w:hAnsi="Calibri" w:cs="Calibri"/>
          <w:color w:val="000000" w:themeColor="text1"/>
          <w:sz w:val="25"/>
          <w:szCs w:val="25"/>
        </w:rPr>
        <w:t>(page 3)</w:t>
      </w:r>
    </w:p>
    <w:p w14:paraId="2086011F" w14:textId="070FF42D" w:rsidR="000B2868" w:rsidRPr="00072CDE" w:rsidRDefault="000B2868" w:rsidP="00072CDE">
      <w:pPr>
        <w:pStyle w:val="ListParagraph"/>
        <w:numPr>
          <w:ilvl w:val="0"/>
          <w:numId w:val="16"/>
        </w:numPr>
        <w:spacing w:before="120" w:line="240" w:lineRule="auto"/>
        <w:contextualSpacing w:val="0"/>
        <w:rPr>
          <w:rFonts w:ascii="Calibri" w:eastAsia="Calibri" w:hAnsi="Calibri" w:cs="Calibri"/>
          <w:color w:val="000000" w:themeColor="text1"/>
          <w:sz w:val="25"/>
          <w:szCs w:val="25"/>
        </w:rPr>
      </w:pPr>
      <w:r w:rsidRPr="7251F0BD">
        <w:rPr>
          <w:rFonts w:ascii="Calibri" w:eastAsia="Calibri" w:hAnsi="Calibri" w:cs="Calibri"/>
          <w:color w:val="000000" w:themeColor="text1"/>
          <w:sz w:val="25"/>
          <w:szCs w:val="25"/>
        </w:rPr>
        <w:t xml:space="preserve">CTE Review – </w:t>
      </w:r>
      <w:r w:rsidRPr="7251F0BD">
        <w:rPr>
          <w:rFonts w:ascii="Calibri" w:eastAsia="Calibri" w:hAnsi="Calibri" w:cs="Calibri"/>
          <w:i/>
          <w:iCs/>
          <w:color w:val="000000" w:themeColor="text1"/>
          <w:sz w:val="25"/>
          <w:szCs w:val="25"/>
        </w:rPr>
        <w:t>CTE programs only</w:t>
      </w:r>
      <w:r w:rsidR="00072CDE">
        <w:rPr>
          <w:rFonts w:ascii="Calibri" w:eastAsia="Calibri" w:hAnsi="Calibri" w:cs="Calibri"/>
          <w:i/>
          <w:iCs/>
          <w:color w:val="000000" w:themeColor="text1"/>
          <w:sz w:val="25"/>
          <w:szCs w:val="25"/>
        </w:rPr>
        <w:t xml:space="preserve"> </w:t>
      </w:r>
      <w:r w:rsidR="00072CDE" w:rsidRPr="00072CDE">
        <w:rPr>
          <w:rFonts w:ascii="Calibri" w:eastAsia="Calibri" w:hAnsi="Calibri" w:cs="Calibri"/>
          <w:color w:val="000000" w:themeColor="text1"/>
          <w:sz w:val="25"/>
          <w:szCs w:val="25"/>
        </w:rPr>
        <w:t>(pages 4-7)</w:t>
      </w:r>
    </w:p>
    <w:p w14:paraId="4143714A" w14:textId="40C00264" w:rsidR="00B101CF" w:rsidRDefault="000B2868" w:rsidP="7251F0BD">
      <w:pPr>
        <w:rPr>
          <w:rFonts w:ascii="Calibri" w:eastAsia="Calibri" w:hAnsi="Calibri" w:cs="Calibri"/>
          <w:color w:val="000000" w:themeColor="text1"/>
          <w:sz w:val="24"/>
          <w:szCs w:val="24"/>
        </w:rPr>
      </w:pPr>
      <w:r>
        <w:br w:type="page"/>
      </w:r>
    </w:p>
    <w:p w14:paraId="44FD4E3E" w14:textId="34C24AE9" w:rsidR="00B101CF" w:rsidRDefault="000B2868" w:rsidP="7AF98FB9">
      <w:pPr>
        <w:pStyle w:val="Heading2"/>
        <w:rPr>
          <w:sz w:val="28"/>
          <w:szCs w:val="28"/>
        </w:rPr>
      </w:pPr>
      <w:r w:rsidRPr="7AF98FB9">
        <w:rPr>
          <w:sz w:val="28"/>
          <w:szCs w:val="28"/>
        </w:rPr>
        <w:lastRenderedPageBreak/>
        <w:t>All Programs: Section One</w:t>
      </w:r>
    </w:p>
    <w:p w14:paraId="402695BC" w14:textId="341EDB35" w:rsidR="7AF98FB9" w:rsidRDefault="7AF98FB9" w:rsidP="7AF98FB9"/>
    <w:p w14:paraId="23D2937A" w14:textId="77777777" w:rsidR="00381F51" w:rsidRDefault="7345B3B0" w:rsidP="00381F51">
      <w:pPr>
        <w:pStyle w:val="ListParagraph"/>
        <w:numPr>
          <w:ilvl w:val="0"/>
          <w:numId w:val="1"/>
        </w:numPr>
        <w:spacing w:after="240"/>
        <w:contextualSpacing w:val="0"/>
        <w:rPr>
          <w:rFonts w:ascii="Calibri" w:eastAsia="Calibri" w:hAnsi="Calibri" w:cs="Calibri"/>
          <w:color w:val="000000" w:themeColor="text1"/>
          <w:sz w:val="24"/>
          <w:szCs w:val="24"/>
        </w:rPr>
      </w:pPr>
      <w:r w:rsidRPr="7251F0BD">
        <w:rPr>
          <w:rFonts w:ascii="Calibri" w:eastAsia="Calibri" w:hAnsi="Calibri" w:cs="Calibri"/>
          <w:color w:val="000000" w:themeColor="text1"/>
          <w:sz w:val="24"/>
          <w:szCs w:val="24"/>
        </w:rPr>
        <w:t xml:space="preserve">Please describe the most important updates, achievements, challenges, or barriers to your program in </w:t>
      </w:r>
      <w:r w:rsidR="20F24CB0" w:rsidRPr="7251F0BD">
        <w:rPr>
          <w:rFonts w:ascii="Calibri" w:eastAsia="Calibri" w:hAnsi="Calibri" w:cs="Calibri"/>
          <w:color w:val="000000" w:themeColor="text1"/>
          <w:sz w:val="24"/>
          <w:szCs w:val="24"/>
        </w:rPr>
        <w:t xml:space="preserve">academic year </w:t>
      </w:r>
      <w:r w:rsidRPr="7251F0BD">
        <w:rPr>
          <w:rFonts w:ascii="Calibri" w:eastAsia="Calibri" w:hAnsi="Calibri" w:cs="Calibri"/>
          <w:color w:val="000000" w:themeColor="text1"/>
          <w:sz w:val="24"/>
          <w:szCs w:val="24"/>
        </w:rPr>
        <w:t>22-23</w:t>
      </w:r>
      <w:r w:rsidR="7CAC0B10" w:rsidRPr="7251F0BD">
        <w:rPr>
          <w:rFonts w:ascii="Calibri" w:eastAsia="Calibri" w:hAnsi="Calibri" w:cs="Calibri"/>
          <w:color w:val="000000" w:themeColor="text1"/>
          <w:sz w:val="24"/>
          <w:szCs w:val="24"/>
        </w:rPr>
        <w:t>.</w:t>
      </w:r>
    </w:p>
    <w:p w14:paraId="5014637C" w14:textId="47EE80DE" w:rsidR="00B101CF" w:rsidRDefault="000B2868" w:rsidP="00381F51">
      <w:pPr>
        <w:pStyle w:val="ListParagraph"/>
        <w:spacing w:after="240"/>
        <w:contextualSpacing w:val="0"/>
        <w:rPr>
          <w:rFonts w:ascii="Calibri" w:eastAsia="Calibri" w:hAnsi="Calibri" w:cs="Calibri"/>
          <w:color w:val="000000" w:themeColor="text1"/>
          <w:sz w:val="24"/>
          <w:szCs w:val="24"/>
        </w:rPr>
      </w:pPr>
      <w:r>
        <w:rPr>
          <w:noProof/>
        </w:rPr>
        <mc:AlternateContent>
          <mc:Choice Requires="wps">
            <w:drawing>
              <wp:inline distT="45720" distB="45720" distL="114300" distR="114300" wp14:anchorId="1701C39E" wp14:editId="247FCD91">
                <wp:extent cx="5492795" cy="3970926"/>
                <wp:effectExtent l="0" t="0" r="19050" b="17145"/>
                <wp:docPr id="5739685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95" cy="3970926"/>
                        </a:xfrm>
                        <a:prstGeom prst="rect">
                          <a:avLst/>
                        </a:prstGeom>
                        <a:solidFill>
                          <a:srgbClr val="FFFFFF"/>
                        </a:solidFill>
                        <a:ln w="9525">
                          <a:solidFill>
                            <a:srgbClr val="000000"/>
                          </a:solidFill>
                          <a:miter lim="800000"/>
                          <a:headEnd/>
                          <a:tailEnd/>
                        </a:ln>
                      </wps:spPr>
                      <wps:txbx>
                        <w:txbxContent>
                          <w:p w14:paraId="578C6B08" w14:textId="0C15318A" w:rsidR="001F6777" w:rsidRPr="001F6777" w:rsidRDefault="009870CE" w:rsidP="001F6777">
                            <w:pPr>
                              <w:pStyle w:val="ListParagraph"/>
                              <w:numPr>
                                <w:ilvl w:val="0"/>
                                <w:numId w:val="34"/>
                              </w:numPr>
                              <w:spacing w:before="0" w:after="0" w:line="240" w:lineRule="auto"/>
                              <w:rPr>
                                <w:rFonts w:ascii="Times New Roman" w:eastAsia="Times New Roman" w:hAnsi="Times New Roman" w:cs="Times New Roman"/>
                                <w:sz w:val="24"/>
                                <w:szCs w:val="24"/>
                              </w:rPr>
                            </w:pPr>
                            <w:r>
                              <w:rPr>
                                <w:rFonts w:ascii="Arial" w:eastAsia="Times New Roman" w:hAnsi="Arial" w:cs="Arial"/>
                                <w:color w:val="000000"/>
                                <w:sz w:val="22"/>
                                <w:szCs w:val="22"/>
                              </w:rPr>
                              <w:t xml:space="preserve">We expanded to 2 cohorts in Fall 2023. Both cohorts are totally full and had waitlists. </w:t>
                            </w:r>
                          </w:p>
                          <w:p w14:paraId="1A10B8A4" w14:textId="1958DC8E" w:rsidR="001F6777" w:rsidRPr="001F6777" w:rsidRDefault="001F6777" w:rsidP="001F6777">
                            <w:pPr>
                              <w:pStyle w:val="ListParagraph"/>
                              <w:numPr>
                                <w:ilvl w:val="0"/>
                                <w:numId w:val="34"/>
                              </w:numPr>
                              <w:spacing w:before="0" w:after="0" w:line="240" w:lineRule="auto"/>
                              <w:rPr>
                                <w:rFonts w:ascii="Times New Roman" w:eastAsia="Times New Roman" w:hAnsi="Times New Roman" w:cs="Times New Roman"/>
                                <w:sz w:val="24"/>
                                <w:szCs w:val="24"/>
                              </w:rPr>
                            </w:pPr>
                            <w:r>
                              <w:rPr>
                                <w:rFonts w:ascii="Arial" w:eastAsia="Times New Roman" w:hAnsi="Arial" w:cs="Arial"/>
                                <w:color w:val="000000"/>
                                <w:sz w:val="22"/>
                                <w:szCs w:val="22"/>
                              </w:rPr>
                              <w:t xml:space="preserve">We hold the following events each year: </w:t>
                            </w:r>
                            <w:proofErr w:type="spellStart"/>
                            <w:r>
                              <w:rPr>
                                <w:rFonts w:ascii="Arial" w:eastAsia="Times New Roman" w:hAnsi="Arial" w:cs="Arial"/>
                                <w:color w:val="000000"/>
                                <w:sz w:val="22"/>
                                <w:szCs w:val="22"/>
                              </w:rPr>
                              <w:t>Noche</w:t>
                            </w:r>
                            <w:proofErr w:type="spellEnd"/>
                            <w:r>
                              <w:rPr>
                                <w:rFonts w:ascii="Arial" w:eastAsia="Times New Roman" w:hAnsi="Arial" w:cs="Arial"/>
                                <w:color w:val="000000"/>
                                <w:sz w:val="22"/>
                                <w:szCs w:val="22"/>
                              </w:rPr>
                              <w:t xml:space="preserve"> de Familia, Graduation Celebration, and 3 mentor mixers. Starting in Fall 2023, our events have been twice as large due to having twice as many students. For our Fall 23 </w:t>
                            </w:r>
                            <w:proofErr w:type="spellStart"/>
                            <w:r>
                              <w:rPr>
                                <w:rFonts w:ascii="Arial" w:eastAsia="Times New Roman" w:hAnsi="Arial" w:cs="Arial"/>
                                <w:color w:val="000000"/>
                                <w:sz w:val="22"/>
                                <w:szCs w:val="22"/>
                              </w:rPr>
                              <w:t>Noche</w:t>
                            </w:r>
                            <w:proofErr w:type="spellEnd"/>
                            <w:r>
                              <w:rPr>
                                <w:rFonts w:ascii="Arial" w:eastAsia="Times New Roman" w:hAnsi="Arial" w:cs="Arial"/>
                                <w:color w:val="000000"/>
                                <w:sz w:val="22"/>
                                <w:szCs w:val="22"/>
                              </w:rPr>
                              <w:t xml:space="preserve"> de Familia, an orientation for families of students, we had approximately 150 attendees and did not have enough chairs for this unprecedented number of participants. </w:t>
                            </w:r>
                          </w:p>
                          <w:p w14:paraId="2C382BB4" w14:textId="0F91991C" w:rsidR="009870CE" w:rsidRPr="009870CE" w:rsidRDefault="009870CE" w:rsidP="009870CE">
                            <w:pPr>
                              <w:pStyle w:val="ListParagraph"/>
                              <w:numPr>
                                <w:ilvl w:val="0"/>
                                <w:numId w:val="34"/>
                              </w:numPr>
                              <w:spacing w:before="0" w:after="0" w:line="240" w:lineRule="auto"/>
                              <w:rPr>
                                <w:rFonts w:ascii="Times New Roman" w:eastAsia="Times New Roman" w:hAnsi="Times New Roman" w:cs="Times New Roman"/>
                                <w:sz w:val="24"/>
                                <w:szCs w:val="24"/>
                              </w:rPr>
                            </w:pPr>
                            <w:r>
                              <w:rPr>
                                <w:rFonts w:ascii="Arial" w:eastAsia="Times New Roman" w:hAnsi="Arial" w:cs="Arial"/>
                                <w:color w:val="000000"/>
                                <w:sz w:val="22"/>
                                <w:szCs w:val="22"/>
                              </w:rPr>
                              <w:t>We are one of _____ colleges offering Puente M</w:t>
                            </w:r>
                            <w:r w:rsidR="001F6777">
                              <w:rPr>
                                <w:rFonts w:ascii="Arial" w:eastAsia="Times New Roman" w:hAnsi="Arial" w:cs="Arial"/>
                                <w:color w:val="000000"/>
                                <w:sz w:val="22"/>
                                <w:szCs w:val="22"/>
                              </w:rPr>
                              <w:t xml:space="preserve">ÁS, an expanded Puente model that incorporates math instruction along with the standard components of English, counseling and mentoring (LPC also includes Library instruction). </w:t>
                            </w:r>
                          </w:p>
                          <w:p w14:paraId="2C8AD888" w14:textId="7861DAF7" w:rsidR="009870CE" w:rsidRPr="001F6777" w:rsidRDefault="001F6777" w:rsidP="009870CE">
                            <w:pPr>
                              <w:pStyle w:val="ListParagraph"/>
                              <w:numPr>
                                <w:ilvl w:val="0"/>
                                <w:numId w:val="34"/>
                              </w:numPr>
                              <w:spacing w:before="0" w:after="0" w:line="240" w:lineRule="auto"/>
                              <w:rPr>
                                <w:rFonts w:ascii="Times New Roman" w:eastAsia="Times New Roman" w:hAnsi="Times New Roman" w:cs="Times New Roman"/>
                                <w:sz w:val="24"/>
                                <w:szCs w:val="24"/>
                              </w:rPr>
                            </w:pPr>
                            <w:r>
                              <w:rPr>
                                <w:rFonts w:ascii="Arial" w:eastAsia="Times New Roman" w:hAnsi="Arial" w:cs="Arial"/>
                                <w:color w:val="000000"/>
                                <w:sz w:val="22"/>
                                <w:szCs w:val="22"/>
                              </w:rPr>
                              <w:t>We are the o</w:t>
                            </w:r>
                            <w:r w:rsidR="009870CE" w:rsidRPr="009870CE">
                              <w:rPr>
                                <w:rFonts w:ascii="Arial" w:eastAsia="Times New Roman" w:hAnsi="Arial" w:cs="Arial"/>
                                <w:color w:val="000000"/>
                                <w:sz w:val="22"/>
                                <w:szCs w:val="22"/>
                              </w:rPr>
                              <w:t xml:space="preserve">nly Puente </w:t>
                            </w:r>
                            <w:r>
                              <w:rPr>
                                <w:rFonts w:ascii="Arial" w:eastAsia="Times New Roman" w:hAnsi="Arial" w:cs="Arial"/>
                                <w:color w:val="000000"/>
                                <w:sz w:val="22"/>
                                <w:szCs w:val="22"/>
                              </w:rPr>
                              <w:t>MÁS program</w:t>
                            </w:r>
                            <w:r w:rsidR="009870CE" w:rsidRPr="009870CE">
                              <w:rPr>
                                <w:rFonts w:ascii="Arial" w:eastAsia="Times New Roman" w:hAnsi="Arial" w:cs="Arial"/>
                                <w:color w:val="000000"/>
                                <w:sz w:val="22"/>
                                <w:szCs w:val="22"/>
                              </w:rPr>
                              <w:t xml:space="preserve"> offering</w:t>
                            </w:r>
                            <w:r>
                              <w:rPr>
                                <w:rFonts w:ascii="Arial" w:eastAsia="Times New Roman" w:hAnsi="Arial" w:cs="Arial"/>
                                <w:color w:val="000000"/>
                                <w:sz w:val="22"/>
                                <w:szCs w:val="22"/>
                              </w:rPr>
                              <w:t xml:space="preserve"> both</w:t>
                            </w:r>
                            <w:r w:rsidR="009870CE" w:rsidRPr="009870CE">
                              <w:rPr>
                                <w:rFonts w:ascii="Arial" w:eastAsia="Times New Roman" w:hAnsi="Arial" w:cs="Arial"/>
                                <w:color w:val="000000"/>
                                <w:sz w:val="22"/>
                                <w:szCs w:val="22"/>
                              </w:rPr>
                              <w:t xml:space="preserve"> STEM and non-STEM</w:t>
                            </w:r>
                            <w:r>
                              <w:rPr>
                                <w:rFonts w:ascii="Arial" w:eastAsia="Times New Roman" w:hAnsi="Arial" w:cs="Arial"/>
                                <w:color w:val="000000"/>
                                <w:sz w:val="22"/>
                                <w:szCs w:val="22"/>
                              </w:rPr>
                              <w:t xml:space="preserve"> math options. </w:t>
                            </w:r>
                          </w:p>
                          <w:p w14:paraId="51AAE289" w14:textId="1CC2DAA1" w:rsidR="001F6777" w:rsidRPr="009870CE" w:rsidRDefault="001F6777" w:rsidP="009870CE">
                            <w:pPr>
                              <w:pStyle w:val="ListParagraph"/>
                              <w:numPr>
                                <w:ilvl w:val="0"/>
                                <w:numId w:val="34"/>
                              </w:numPr>
                              <w:spacing w:before="0" w:after="0" w:line="240" w:lineRule="auto"/>
                              <w:rPr>
                                <w:rFonts w:ascii="Times New Roman" w:eastAsia="Times New Roman" w:hAnsi="Times New Roman" w:cs="Times New Roman"/>
                                <w:sz w:val="24"/>
                                <w:szCs w:val="24"/>
                              </w:rPr>
                            </w:pPr>
                            <w:r>
                              <w:rPr>
                                <w:rFonts w:ascii="Arial" w:eastAsia="Times New Roman" w:hAnsi="Arial" w:cs="Arial"/>
                                <w:color w:val="000000"/>
                                <w:sz w:val="22"/>
                                <w:szCs w:val="22"/>
                              </w:rPr>
                              <w:t>Michelle Gonzales serves as a Puente trainer for statewide professional development. In addition to he presented</w:t>
                            </w:r>
                          </w:p>
                          <w:p w14:paraId="053B8286" w14:textId="77777777" w:rsidR="009870CE" w:rsidRPr="009870CE" w:rsidRDefault="009870CE" w:rsidP="001F6777">
                            <w:pPr>
                              <w:pStyle w:val="ListParagraph"/>
                              <w:spacing w:before="0" w:after="0" w:line="240" w:lineRule="auto"/>
                              <w:rPr>
                                <w:rFonts w:ascii="Times New Roman" w:eastAsia="Times New Roman" w:hAnsi="Times New Roman" w:cs="Times New Roman"/>
                                <w:sz w:val="24"/>
                                <w:szCs w:val="24"/>
                              </w:rPr>
                            </w:pPr>
                            <w:r w:rsidRPr="009870CE">
                              <w:rPr>
                                <w:rFonts w:ascii="Arial" w:eastAsia="Times New Roman" w:hAnsi="Arial" w:cs="Arial"/>
                                <w:color w:val="000000"/>
                                <w:sz w:val="22"/>
                                <w:szCs w:val="22"/>
                              </w:rPr>
                              <w:t xml:space="preserve">Michelle has presented at Equity summit two years in a row and Karin one </w:t>
                            </w:r>
                            <w:proofErr w:type="gramStart"/>
                            <w:r w:rsidRPr="009870CE">
                              <w:rPr>
                                <w:rFonts w:ascii="Arial" w:eastAsia="Times New Roman" w:hAnsi="Arial" w:cs="Arial"/>
                                <w:color w:val="000000"/>
                                <w:sz w:val="22"/>
                                <w:szCs w:val="22"/>
                              </w:rPr>
                              <w:t>year</w:t>
                            </w:r>
                            <w:proofErr w:type="gramEnd"/>
                          </w:p>
                          <w:p w14:paraId="570AF771" w14:textId="68996B38" w:rsidR="009870CE" w:rsidRPr="009870CE" w:rsidRDefault="001F6777" w:rsidP="009870CE">
                            <w:pPr>
                              <w:pStyle w:val="ListParagraph"/>
                              <w:numPr>
                                <w:ilvl w:val="0"/>
                                <w:numId w:val="34"/>
                              </w:numPr>
                              <w:spacing w:before="0" w:after="0" w:line="240" w:lineRule="auto"/>
                              <w:rPr>
                                <w:rFonts w:ascii="Times New Roman" w:eastAsia="Times New Roman" w:hAnsi="Times New Roman" w:cs="Times New Roman"/>
                                <w:sz w:val="24"/>
                                <w:szCs w:val="24"/>
                              </w:rPr>
                            </w:pPr>
                            <w:r>
                              <w:rPr>
                                <w:rFonts w:ascii="Arial" w:eastAsia="Times New Roman" w:hAnsi="Arial" w:cs="Arial"/>
                                <w:color w:val="000000"/>
                                <w:sz w:val="22"/>
                                <w:szCs w:val="22"/>
                              </w:rPr>
                              <w:t>Since our last Program Review, Puente students and faculty have attended two Transfer M</w:t>
                            </w:r>
                            <w:r w:rsidR="009870CE" w:rsidRPr="009870CE">
                              <w:rPr>
                                <w:rFonts w:ascii="Arial" w:eastAsia="Times New Roman" w:hAnsi="Arial" w:cs="Arial"/>
                                <w:color w:val="000000"/>
                                <w:sz w:val="22"/>
                                <w:szCs w:val="22"/>
                              </w:rPr>
                              <w:t xml:space="preserve">otivational </w:t>
                            </w:r>
                            <w:r>
                              <w:rPr>
                                <w:rFonts w:ascii="Arial" w:eastAsia="Times New Roman" w:hAnsi="Arial" w:cs="Arial"/>
                                <w:color w:val="000000"/>
                                <w:sz w:val="22"/>
                                <w:szCs w:val="22"/>
                              </w:rPr>
                              <w:t>C</w:t>
                            </w:r>
                            <w:r w:rsidR="009870CE" w:rsidRPr="009870CE">
                              <w:rPr>
                                <w:rFonts w:ascii="Arial" w:eastAsia="Times New Roman" w:hAnsi="Arial" w:cs="Arial"/>
                                <w:color w:val="000000"/>
                                <w:sz w:val="22"/>
                                <w:szCs w:val="22"/>
                              </w:rPr>
                              <w:t>onference</w:t>
                            </w:r>
                            <w:r>
                              <w:rPr>
                                <w:rFonts w:ascii="Arial" w:eastAsia="Times New Roman" w:hAnsi="Arial" w:cs="Arial"/>
                                <w:color w:val="000000"/>
                                <w:sz w:val="22"/>
                                <w:szCs w:val="22"/>
                              </w:rPr>
                              <w:t xml:space="preserve">s organized by Puente. The fall 2022 conference was at UC Merced, and the Fall 2023 conference was at UC Davis. In both years, 99% of enrolled Puente students attended the conference. </w:t>
                            </w:r>
                            <w:r w:rsidR="009870CE" w:rsidRPr="009870CE">
                              <w:rPr>
                                <w:rFonts w:ascii="Arial" w:eastAsia="Times New Roman" w:hAnsi="Arial" w:cs="Arial"/>
                                <w:color w:val="000000"/>
                                <w:sz w:val="22"/>
                                <w:szCs w:val="22"/>
                              </w:rPr>
                              <w:t xml:space="preserve"> </w:t>
                            </w:r>
                          </w:p>
                          <w:p w14:paraId="5AC37CB2" w14:textId="77777777" w:rsidR="009870CE" w:rsidRPr="009870CE" w:rsidRDefault="009870CE" w:rsidP="009870CE">
                            <w:pPr>
                              <w:spacing w:before="0" w:after="0" w:line="240" w:lineRule="auto"/>
                              <w:rPr>
                                <w:rFonts w:ascii="Times New Roman" w:eastAsia="Times New Roman" w:hAnsi="Times New Roman" w:cs="Times New Roman"/>
                                <w:sz w:val="24"/>
                                <w:szCs w:val="24"/>
                              </w:rPr>
                            </w:pPr>
                          </w:p>
                          <w:p w14:paraId="621D5487" w14:textId="7FDC545C" w:rsidR="000B2868" w:rsidRDefault="000B2868"/>
                        </w:txbxContent>
                      </wps:txbx>
                      <wps:bodyPr rot="0" vert="horz" wrap="square" lIns="91440" tIns="45720" rIns="91440" bIns="45720" anchor="t" anchorCtr="0">
                        <a:noAutofit/>
                      </wps:bodyPr>
                    </wps:wsp>
                  </a:graphicData>
                </a:graphic>
              </wp:inline>
            </w:drawing>
          </mc:Choice>
          <mc:Fallback>
            <w:pict>
              <v:shapetype w14:anchorId="1701C39E" id="_x0000_t202" coordsize="21600,21600" o:spt="202" path="m,l,21600r21600,l21600,xe">
                <v:stroke joinstyle="miter"/>
                <v:path gradientshapeok="t" o:connecttype="rect"/>
              </v:shapetype>
              <v:shape id="Text Box 2" o:spid="_x0000_s1026" type="#_x0000_t202" style="width:432.5pt;height:31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">
                <v:textbox>
                  <w:txbxContent>
                    <w:p w14:paraId="578C6B08" w14:textId="0C15318A" w:rsidR="001F6777" w:rsidRPr="001F6777" w:rsidRDefault="009870CE" w:rsidP="001F6777">
                      <w:pPr>
                        <w:pStyle w:val="ListParagraph"/>
                        <w:numPr>
                          <w:ilvl w:val="0"/>
                          <w:numId w:val="34"/>
                        </w:numPr>
                        <w:spacing w:before="0" w:after="0" w:line="240" w:lineRule="auto"/>
                        <w:rPr>
                          <w:rFonts w:ascii="Times New Roman" w:eastAsia="Times New Roman" w:hAnsi="Times New Roman" w:cs="Times New Roman"/>
                          <w:sz w:val="24"/>
                          <w:szCs w:val="24"/>
                        </w:rPr>
                      </w:pPr>
                      <w:r>
                        <w:rPr>
                          <w:rFonts w:ascii="Arial" w:eastAsia="Times New Roman" w:hAnsi="Arial" w:cs="Arial"/>
                          <w:color w:val="000000"/>
                          <w:sz w:val="22"/>
                          <w:szCs w:val="22"/>
                        </w:rPr>
                        <w:t xml:space="preserve">We expanded to 2 cohorts in Fall 2023. Both cohorts are totally full and had waitlists. </w:t>
                      </w:r>
                    </w:p>
                    <w:p w14:paraId="1A10B8A4" w14:textId="1958DC8E" w:rsidR="001F6777" w:rsidRPr="001F6777" w:rsidRDefault="001F6777" w:rsidP="001F6777">
                      <w:pPr>
                        <w:pStyle w:val="ListParagraph"/>
                        <w:numPr>
                          <w:ilvl w:val="0"/>
                          <w:numId w:val="34"/>
                        </w:numPr>
                        <w:spacing w:before="0" w:after="0" w:line="240" w:lineRule="auto"/>
                        <w:rPr>
                          <w:rFonts w:ascii="Times New Roman" w:eastAsia="Times New Roman" w:hAnsi="Times New Roman" w:cs="Times New Roman"/>
                          <w:sz w:val="24"/>
                          <w:szCs w:val="24"/>
                        </w:rPr>
                      </w:pPr>
                      <w:r>
                        <w:rPr>
                          <w:rFonts w:ascii="Arial" w:eastAsia="Times New Roman" w:hAnsi="Arial" w:cs="Arial"/>
                          <w:color w:val="000000"/>
                          <w:sz w:val="22"/>
                          <w:szCs w:val="22"/>
                        </w:rPr>
                        <w:t xml:space="preserve">We hold the following events each year: </w:t>
                      </w:r>
                      <w:proofErr w:type="spellStart"/>
                      <w:r>
                        <w:rPr>
                          <w:rFonts w:ascii="Arial" w:eastAsia="Times New Roman" w:hAnsi="Arial" w:cs="Arial"/>
                          <w:color w:val="000000"/>
                          <w:sz w:val="22"/>
                          <w:szCs w:val="22"/>
                        </w:rPr>
                        <w:t>Noche</w:t>
                      </w:r>
                      <w:proofErr w:type="spellEnd"/>
                      <w:r>
                        <w:rPr>
                          <w:rFonts w:ascii="Arial" w:eastAsia="Times New Roman" w:hAnsi="Arial" w:cs="Arial"/>
                          <w:color w:val="000000"/>
                          <w:sz w:val="22"/>
                          <w:szCs w:val="22"/>
                        </w:rPr>
                        <w:t xml:space="preserve"> de Familia, Graduation Celebration, and 3 mentor mixers. Starting in Fall 2023, our events have been twice as large due to having twice as many students. For our Fall 23 </w:t>
                      </w:r>
                      <w:proofErr w:type="spellStart"/>
                      <w:r>
                        <w:rPr>
                          <w:rFonts w:ascii="Arial" w:eastAsia="Times New Roman" w:hAnsi="Arial" w:cs="Arial"/>
                          <w:color w:val="000000"/>
                          <w:sz w:val="22"/>
                          <w:szCs w:val="22"/>
                        </w:rPr>
                        <w:t>Noche</w:t>
                      </w:r>
                      <w:proofErr w:type="spellEnd"/>
                      <w:r>
                        <w:rPr>
                          <w:rFonts w:ascii="Arial" w:eastAsia="Times New Roman" w:hAnsi="Arial" w:cs="Arial"/>
                          <w:color w:val="000000"/>
                          <w:sz w:val="22"/>
                          <w:szCs w:val="22"/>
                        </w:rPr>
                        <w:t xml:space="preserve"> de Familia, an orientation for families of students, we had approximately 150 attendees and did not have enough chairs for this unprecedented number of participants. </w:t>
                      </w:r>
                    </w:p>
                    <w:p w14:paraId="2C382BB4" w14:textId="0F91991C" w:rsidR="009870CE" w:rsidRPr="009870CE" w:rsidRDefault="009870CE" w:rsidP="009870CE">
                      <w:pPr>
                        <w:pStyle w:val="ListParagraph"/>
                        <w:numPr>
                          <w:ilvl w:val="0"/>
                          <w:numId w:val="34"/>
                        </w:numPr>
                        <w:spacing w:before="0" w:after="0" w:line="240" w:lineRule="auto"/>
                        <w:rPr>
                          <w:rFonts w:ascii="Times New Roman" w:eastAsia="Times New Roman" w:hAnsi="Times New Roman" w:cs="Times New Roman"/>
                          <w:sz w:val="24"/>
                          <w:szCs w:val="24"/>
                        </w:rPr>
                      </w:pPr>
                      <w:r>
                        <w:rPr>
                          <w:rFonts w:ascii="Arial" w:eastAsia="Times New Roman" w:hAnsi="Arial" w:cs="Arial"/>
                          <w:color w:val="000000"/>
                          <w:sz w:val="22"/>
                          <w:szCs w:val="22"/>
                        </w:rPr>
                        <w:t>We are one of _____ colleges offering Puente M</w:t>
                      </w:r>
                      <w:r w:rsidR="001F6777">
                        <w:rPr>
                          <w:rFonts w:ascii="Arial" w:eastAsia="Times New Roman" w:hAnsi="Arial" w:cs="Arial"/>
                          <w:color w:val="000000"/>
                          <w:sz w:val="22"/>
                          <w:szCs w:val="22"/>
                        </w:rPr>
                        <w:t xml:space="preserve">ÁS, an expanded Puente model that incorporates math instruction along with the standard components of English, counseling and mentoring (LPC also includes Library instruction). </w:t>
                      </w:r>
                    </w:p>
                    <w:p w14:paraId="2C8AD888" w14:textId="7861DAF7" w:rsidR="009870CE" w:rsidRPr="001F6777" w:rsidRDefault="001F6777" w:rsidP="009870CE">
                      <w:pPr>
                        <w:pStyle w:val="ListParagraph"/>
                        <w:numPr>
                          <w:ilvl w:val="0"/>
                          <w:numId w:val="34"/>
                        </w:numPr>
                        <w:spacing w:before="0" w:after="0" w:line="240" w:lineRule="auto"/>
                        <w:rPr>
                          <w:rFonts w:ascii="Times New Roman" w:eastAsia="Times New Roman" w:hAnsi="Times New Roman" w:cs="Times New Roman"/>
                          <w:sz w:val="24"/>
                          <w:szCs w:val="24"/>
                        </w:rPr>
                      </w:pPr>
                      <w:r>
                        <w:rPr>
                          <w:rFonts w:ascii="Arial" w:eastAsia="Times New Roman" w:hAnsi="Arial" w:cs="Arial"/>
                          <w:color w:val="000000"/>
                          <w:sz w:val="22"/>
                          <w:szCs w:val="22"/>
                        </w:rPr>
                        <w:t>We are the o</w:t>
                      </w:r>
                      <w:r w:rsidR="009870CE" w:rsidRPr="009870CE">
                        <w:rPr>
                          <w:rFonts w:ascii="Arial" w:eastAsia="Times New Roman" w:hAnsi="Arial" w:cs="Arial"/>
                          <w:color w:val="000000"/>
                          <w:sz w:val="22"/>
                          <w:szCs w:val="22"/>
                        </w:rPr>
                        <w:t xml:space="preserve">nly Puente </w:t>
                      </w:r>
                      <w:r>
                        <w:rPr>
                          <w:rFonts w:ascii="Arial" w:eastAsia="Times New Roman" w:hAnsi="Arial" w:cs="Arial"/>
                          <w:color w:val="000000"/>
                          <w:sz w:val="22"/>
                          <w:szCs w:val="22"/>
                        </w:rPr>
                        <w:t>MÁS program</w:t>
                      </w:r>
                      <w:r w:rsidR="009870CE" w:rsidRPr="009870CE">
                        <w:rPr>
                          <w:rFonts w:ascii="Arial" w:eastAsia="Times New Roman" w:hAnsi="Arial" w:cs="Arial"/>
                          <w:color w:val="000000"/>
                          <w:sz w:val="22"/>
                          <w:szCs w:val="22"/>
                        </w:rPr>
                        <w:t xml:space="preserve"> offering</w:t>
                      </w:r>
                      <w:r>
                        <w:rPr>
                          <w:rFonts w:ascii="Arial" w:eastAsia="Times New Roman" w:hAnsi="Arial" w:cs="Arial"/>
                          <w:color w:val="000000"/>
                          <w:sz w:val="22"/>
                          <w:szCs w:val="22"/>
                        </w:rPr>
                        <w:t xml:space="preserve"> both</w:t>
                      </w:r>
                      <w:r w:rsidR="009870CE" w:rsidRPr="009870CE">
                        <w:rPr>
                          <w:rFonts w:ascii="Arial" w:eastAsia="Times New Roman" w:hAnsi="Arial" w:cs="Arial"/>
                          <w:color w:val="000000"/>
                          <w:sz w:val="22"/>
                          <w:szCs w:val="22"/>
                        </w:rPr>
                        <w:t xml:space="preserve"> STEM and non-STEM</w:t>
                      </w:r>
                      <w:r>
                        <w:rPr>
                          <w:rFonts w:ascii="Arial" w:eastAsia="Times New Roman" w:hAnsi="Arial" w:cs="Arial"/>
                          <w:color w:val="000000"/>
                          <w:sz w:val="22"/>
                          <w:szCs w:val="22"/>
                        </w:rPr>
                        <w:t xml:space="preserve"> math options. </w:t>
                      </w:r>
                    </w:p>
                    <w:p w14:paraId="51AAE289" w14:textId="1CC2DAA1" w:rsidR="001F6777" w:rsidRPr="009870CE" w:rsidRDefault="001F6777" w:rsidP="009870CE">
                      <w:pPr>
                        <w:pStyle w:val="ListParagraph"/>
                        <w:numPr>
                          <w:ilvl w:val="0"/>
                          <w:numId w:val="34"/>
                        </w:numPr>
                        <w:spacing w:before="0" w:after="0" w:line="240" w:lineRule="auto"/>
                        <w:rPr>
                          <w:rFonts w:ascii="Times New Roman" w:eastAsia="Times New Roman" w:hAnsi="Times New Roman" w:cs="Times New Roman"/>
                          <w:sz w:val="24"/>
                          <w:szCs w:val="24"/>
                        </w:rPr>
                      </w:pPr>
                      <w:r>
                        <w:rPr>
                          <w:rFonts w:ascii="Arial" w:eastAsia="Times New Roman" w:hAnsi="Arial" w:cs="Arial"/>
                          <w:color w:val="000000"/>
                          <w:sz w:val="22"/>
                          <w:szCs w:val="22"/>
                        </w:rPr>
                        <w:t>Michelle Gonzales serves as a Puente trainer for statewide professional development. In addition to he presented</w:t>
                      </w:r>
                    </w:p>
                    <w:p w14:paraId="053B8286" w14:textId="77777777" w:rsidR="009870CE" w:rsidRPr="009870CE" w:rsidRDefault="009870CE" w:rsidP="001F6777">
                      <w:pPr>
                        <w:pStyle w:val="ListParagraph"/>
                        <w:spacing w:before="0" w:after="0" w:line="240" w:lineRule="auto"/>
                        <w:rPr>
                          <w:rFonts w:ascii="Times New Roman" w:eastAsia="Times New Roman" w:hAnsi="Times New Roman" w:cs="Times New Roman"/>
                          <w:sz w:val="24"/>
                          <w:szCs w:val="24"/>
                        </w:rPr>
                      </w:pPr>
                      <w:r w:rsidRPr="009870CE">
                        <w:rPr>
                          <w:rFonts w:ascii="Arial" w:eastAsia="Times New Roman" w:hAnsi="Arial" w:cs="Arial"/>
                          <w:color w:val="000000"/>
                          <w:sz w:val="22"/>
                          <w:szCs w:val="22"/>
                        </w:rPr>
                        <w:t xml:space="preserve">Michelle has presented at Equity summit two years in a row and Karin one </w:t>
                      </w:r>
                      <w:proofErr w:type="gramStart"/>
                      <w:r w:rsidRPr="009870CE">
                        <w:rPr>
                          <w:rFonts w:ascii="Arial" w:eastAsia="Times New Roman" w:hAnsi="Arial" w:cs="Arial"/>
                          <w:color w:val="000000"/>
                          <w:sz w:val="22"/>
                          <w:szCs w:val="22"/>
                        </w:rPr>
                        <w:t>year</w:t>
                      </w:r>
                      <w:proofErr w:type="gramEnd"/>
                    </w:p>
                    <w:p w14:paraId="570AF771" w14:textId="68996B38" w:rsidR="009870CE" w:rsidRPr="009870CE" w:rsidRDefault="001F6777" w:rsidP="009870CE">
                      <w:pPr>
                        <w:pStyle w:val="ListParagraph"/>
                        <w:numPr>
                          <w:ilvl w:val="0"/>
                          <w:numId w:val="34"/>
                        </w:numPr>
                        <w:spacing w:before="0" w:after="0" w:line="240" w:lineRule="auto"/>
                        <w:rPr>
                          <w:rFonts w:ascii="Times New Roman" w:eastAsia="Times New Roman" w:hAnsi="Times New Roman" w:cs="Times New Roman"/>
                          <w:sz w:val="24"/>
                          <w:szCs w:val="24"/>
                        </w:rPr>
                      </w:pPr>
                      <w:r>
                        <w:rPr>
                          <w:rFonts w:ascii="Arial" w:eastAsia="Times New Roman" w:hAnsi="Arial" w:cs="Arial"/>
                          <w:color w:val="000000"/>
                          <w:sz w:val="22"/>
                          <w:szCs w:val="22"/>
                        </w:rPr>
                        <w:t>Since our last Program Review, Puente students and faculty have attended two Transfer M</w:t>
                      </w:r>
                      <w:r w:rsidR="009870CE" w:rsidRPr="009870CE">
                        <w:rPr>
                          <w:rFonts w:ascii="Arial" w:eastAsia="Times New Roman" w:hAnsi="Arial" w:cs="Arial"/>
                          <w:color w:val="000000"/>
                          <w:sz w:val="22"/>
                          <w:szCs w:val="22"/>
                        </w:rPr>
                        <w:t xml:space="preserve">otivational </w:t>
                      </w:r>
                      <w:r>
                        <w:rPr>
                          <w:rFonts w:ascii="Arial" w:eastAsia="Times New Roman" w:hAnsi="Arial" w:cs="Arial"/>
                          <w:color w:val="000000"/>
                          <w:sz w:val="22"/>
                          <w:szCs w:val="22"/>
                        </w:rPr>
                        <w:t>C</w:t>
                      </w:r>
                      <w:r w:rsidR="009870CE" w:rsidRPr="009870CE">
                        <w:rPr>
                          <w:rFonts w:ascii="Arial" w:eastAsia="Times New Roman" w:hAnsi="Arial" w:cs="Arial"/>
                          <w:color w:val="000000"/>
                          <w:sz w:val="22"/>
                          <w:szCs w:val="22"/>
                        </w:rPr>
                        <w:t>onference</w:t>
                      </w:r>
                      <w:r>
                        <w:rPr>
                          <w:rFonts w:ascii="Arial" w:eastAsia="Times New Roman" w:hAnsi="Arial" w:cs="Arial"/>
                          <w:color w:val="000000"/>
                          <w:sz w:val="22"/>
                          <w:szCs w:val="22"/>
                        </w:rPr>
                        <w:t xml:space="preserve">s organized by Puente. The fall 2022 conference was at UC Merced, and the Fall 2023 conference was at UC Davis. In both years, 99% of enrolled Puente students attended the conference. </w:t>
                      </w:r>
                      <w:r w:rsidR="009870CE" w:rsidRPr="009870CE">
                        <w:rPr>
                          <w:rFonts w:ascii="Arial" w:eastAsia="Times New Roman" w:hAnsi="Arial" w:cs="Arial"/>
                          <w:color w:val="000000"/>
                          <w:sz w:val="22"/>
                          <w:szCs w:val="22"/>
                        </w:rPr>
                        <w:t xml:space="preserve"> </w:t>
                      </w:r>
                    </w:p>
                    <w:p w14:paraId="5AC37CB2" w14:textId="77777777" w:rsidR="009870CE" w:rsidRPr="009870CE" w:rsidRDefault="009870CE" w:rsidP="009870CE">
                      <w:pPr>
                        <w:spacing w:before="0" w:after="0" w:line="240" w:lineRule="auto"/>
                        <w:rPr>
                          <w:rFonts w:ascii="Times New Roman" w:eastAsia="Times New Roman" w:hAnsi="Times New Roman" w:cs="Times New Roman"/>
                          <w:sz w:val="24"/>
                          <w:szCs w:val="24"/>
                        </w:rPr>
                      </w:pPr>
                    </w:p>
                    <w:p w14:paraId="621D5487" w14:textId="7FDC545C" w:rsidR="000B2868" w:rsidRDefault="000B2868"/>
                  </w:txbxContent>
                </v:textbox>
                <w10:anchorlock/>
              </v:shape>
            </w:pict>
          </mc:Fallback>
        </mc:AlternateContent>
      </w:r>
    </w:p>
    <w:p w14:paraId="53097817" w14:textId="77777777" w:rsidR="00381F51" w:rsidRDefault="7345B3B0" w:rsidP="00381F51">
      <w:pPr>
        <w:pStyle w:val="ListParagraph"/>
        <w:numPr>
          <w:ilvl w:val="0"/>
          <w:numId w:val="1"/>
        </w:numPr>
        <w:spacing w:after="240"/>
        <w:contextualSpacing w:val="0"/>
        <w:rPr>
          <w:rFonts w:ascii="Calibri" w:eastAsia="Calibri" w:hAnsi="Calibri" w:cs="Calibri"/>
          <w:color w:val="000000" w:themeColor="text1"/>
          <w:sz w:val="24"/>
          <w:szCs w:val="24"/>
        </w:rPr>
      </w:pPr>
      <w:r w:rsidRPr="7251F0BD">
        <w:rPr>
          <w:rFonts w:ascii="Calibri" w:eastAsia="Calibri" w:hAnsi="Calibri" w:cs="Calibri"/>
          <w:color w:val="000000" w:themeColor="text1"/>
          <w:sz w:val="24"/>
          <w:szCs w:val="24"/>
        </w:rPr>
        <w:t xml:space="preserve">What are the most important things your program observed with respect to student learning, equity, and success in 22-23? This could be related to your SLOs or from other sources. </w:t>
      </w:r>
    </w:p>
    <w:p w14:paraId="41365E7D" w14:textId="76716C18" w:rsidR="000B2868" w:rsidRPr="00381F51" w:rsidRDefault="000B2868" w:rsidP="78C71CFF">
      <w:pPr>
        <w:pStyle w:val="ListParagraph"/>
        <w:spacing w:after="240"/>
      </w:pPr>
      <w:r>
        <w:rPr>
          <w:noProof/>
        </w:rPr>
        <mc:AlternateContent>
          <mc:Choice Requires="wps">
            <w:drawing>
              <wp:inline distT="45720" distB="45720" distL="114300" distR="114300" wp14:anchorId="40C61354" wp14:editId="0E985691">
                <wp:extent cx="5353050" cy="885825"/>
                <wp:effectExtent l="0" t="0" r="19050" b="28575"/>
                <wp:docPr id="8056154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885825"/>
                        </a:xfrm>
                        <a:prstGeom prst="rect">
                          <a:avLst/>
                        </a:prstGeom>
                        <a:solidFill>
                          <a:srgbClr val="FFFFFF"/>
                        </a:solidFill>
                        <a:ln w="9525">
                          <a:solidFill>
                            <a:srgbClr val="000000"/>
                          </a:solidFill>
                          <a:miter lim="800000"/>
                          <a:headEnd/>
                          <a:tailEnd/>
                        </a:ln>
                      </wps:spPr>
                      <wps:txbx>
                        <w:txbxContent>
                          <w:p w14:paraId="01514919" w14:textId="77777777" w:rsidR="000B2868" w:rsidRDefault="000B2868" w:rsidP="000B2868"/>
                        </w:txbxContent>
                      </wps:txbx>
                      <wps:bodyPr rot="0" vert="horz" wrap="square" lIns="91440" tIns="45720" rIns="91440" bIns="45720" anchor="t" anchorCtr="0">
                        <a:noAutofit/>
                      </wps:bodyPr>
                    </wps:wsp>
                  </a:graphicData>
                </a:graphic>
              </wp:inline>
            </w:drawing>
          </mc:Choice>
          <mc:Fallback>
            <w:pict>
              <v:shape w14:anchorId="40C61354" id="_x0000_s1027" type="#_x0000_t202" style="width:421.5pt;height:6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">
                <v:textbox>
                  <w:txbxContent>
                    <w:p w14:paraId="01514919" w14:textId="77777777" w:rsidR="000B2868" w:rsidRDefault="000B2868" w:rsidP="000B2868"/>
                  </w:txbxContent>
                </v:textbox>
                <w10:anchorlock/>
              </v:shape>
            </w:pict>
          </mc:Fallback>
        </mc:AlternateContent>
      </w:r>
    </w:p>
    <w:p w14:paraId="006EE213" w14:textId="13A8D94C" w:rsidR="00B101CF" w:rsidRDefault="7345B3B0" w:rsidP="00381F51">
      <w:pPr>
        <w:pStyle w:val="ListParagraph"/>
        <w:numPr>
          <w:ilvl w:val="0"/>
          <w:numId w:val="1"/>
        </w:numPr>
        <w:spacing w:after="240"/>
        <w:contextualSpacing w:val="0"/>
        <w:rPr>
          <w:rFonts w:ascii="Calibri" w:eastAsia="Calibri" w:hAnsi="Calibri" w:cs="Calibri"/>
          <w:color w:val="000000" w:themeColor="text1"/>
          <w:sz w:val="24"/>
          <w:szCs w:val="24"/>
        </w:rPr>
      </w:pPr>
      <w:r w:rsidRPr="7251F0BD">
        <w:rPr>
          <w:rFonts w:ascii="Calibri" w:eastAsia="Calibri" w:hAnsi="Calibri" w:cs="Calibri"/>
          <w:color w:val="000000" w:themeColor="text1"/>
          <w:sz w:val="24"/>
          <w:szCs w:val="24"/>
        </w:rPr>
        <w:lastRenderedPageBreak/>
        <w:t xml:space="preserve">Got anything new planned for 23-24?  </w:t>
      </w:r>
      <w:r w:rsidR="000B2868">
        <w:rPr>
          <w:noProof/>
        </w:rPr>
        <mc:AlternateContent>
          <mc:Choice Requires="wps">
            <w:drawing>
              <wp:inline distT="45720" distB="45720" distL="114300" distR="114300" wp14:anchorId="164C97DE" wp14:editId="111B4E6F">
                <wp:extent cx="5353050" cy="885825"/>
                <wp:effectExtent l="0" t="0" r="19050" b="28575"/>
                <wp:docPr id="18006597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885825"/>
                        </a:xfrm>
                        <a:prstGeom prst="rect">
                          <a:avLst/>
                        </a:prstGeom>
                        <a:solidFill>
                          <a:srgbClr val="FFFFFF"/>
                        </a:solidFill>
                        <a:ln w="9525">
                          <a:solidFill>
                            <a:srgbClr val="000000"/>
                          </a:solidFill>
                          <a:miter lim="800000"/>
                          <a:headEnd/>
                          <a:tailEnd/>
                        </a:ln>
                      </wps:spPr>
                      <wps:txbx>
                        <w:txbxContent>
                          <w:p w14:paraId="262EC01C" w14:textId="77777777" w:rsidR="000B2868" w:rsidRDefault="000B2868" w:rsidP="000B2868"/>
                        </w:txbxContent>
                      </wps:txbx>
                      <wps:bodyPr rot="0" vert="horz" wrap="square" lIns="91440" tIns="45720" rIns="91440" bIns="45720" anchor="t" anchorCtr="0">
                        <a:noAutofit/>
                      </wps:bodyPr>
                    </wps:wsp>
                  </a:graphicData>
                </a:graphic>
              </wp:inline>
            </w:drawing>
          </mc:Choice>
          <mc:Fallback>
            <w:pict>
              <v:shape w14:anchorId="164C97DE" id="_x0000_s1028" type="#_x0000_t202" style="width:421.5pt;height:6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">
                <v:textbox>
                  <w:txbxContent>
                    <w:p w14:paraId="262EC01C" w14:textId="77777777" w:rsidR="000B2868" w:rsidRDefault="000B2868" w:rsidP="000B2868"/>
                  </w:txbxContent>
                </v:textbox>
                <w10:anchorlock/>
              </v:shape>
            </w:pict>
          </mc:Fallback>
        </mc:AlternateContent>
      </w:r>
    </w:p>
    <w:p w14:paraId="1B5FFAF1" w14:textId="518BF260" w:rsidR="000B2868" w:rsidRDefault="000B2868" w:rsidP="00381F51">
      <w:pPr>
        <w:spacing w:after="240"/>
        <w:ind w:left="360"/>
        <w:rPr>
          <w:rFonts w:ascii="Calibri" w:eastAsia="Calibri" w:hAnsi="Calibri" w:cs="Calibri"/>
          <w:color w:val="000000" w:themeColor="text1"/>
          <w:sz w:val="24"/>
          <w:szCs w:val="24"/>
        </w:rPr>
      </w:pPr>
    </w:p>
    <w:p w14:paraId="7D1B09AE" w14:textId="1E52D905" w:rsidR="7AF98FB9" w:rsidRDefault="7AF98FB9">
      <w:r>
        <w:br w:type="page"/>
      </w:r>
    </w:p>
    <w:p w14:paraId="5AE81B15" w14:textId="4B8CAA1D" w:rsidR="000B2868" w:rsidRDefault="000B2868" w:rsidP="7AF98FB9">
      <w:pPr>
        <w:pStyle w:val="Heading2"/>
        <w:rPr>
          <w:sz w:val="28"/>
          <w:szCs w:val="28"/>
        </w:rPr>
      </w:pPr>
      <w:r w:rsidRPr="7AF98FB9">
        <w:rPr>
          <w:sz w:val="28"/>
          <w:szCs w:val="28"/>
        </w:rPr>
        <w:lastRenderedPageBreak/>
        <w:t>CTE Update (CTE Programs Only)</w:t>
      </w:r>
      <w:r w:rsidR="00262FDA">
        <w:rPr>
          <w:sz w:val="28"/>
          <w:szCs w:val="28"/>
        </w:rPr>
        <w:t>:</w:t>
      </w:r>
      <w:r w:rsidR="00262FDA" w:rsidRPr="00262FDA">
        <w:rPr>
          <w:sz w:val="28"/>
          <w:szCs w:val="28"/>
        </w:rPr>
        <w:t xml:space="preserve"> </w:t>
      </w:r>
      <w:r w:rsidR="00262FDA" w:rsidRPr="7AF98FB9">
        <w:rPr>
          <w:sz w:val="28"/>
          <w:szCs w:val="28"/>
        </w:rPr>
        <w:t xml:space="preserve">Section </w:t>
      </w:r>
      <w:r w:rsidR="00262FDA">
        <w:rPr>
          <w:sz w:val="28"/>
          <w:szCs w:val="28"/>
        </w:rPr>
        <w:t>Two</w:t>
      </w:r>
    </w:p>
    <w:p w14:paraId="1563DA76" w14:textId="77777777" w:rsidR="000B2868" w:rsidRDefault="000B2868" w:rsidP="7AF98FB9">
      <w:pPr>
        <w:pStyle w:val="paragraph"/>
        <w:spacing w:before="0" w:beforeAutospacing="0" w:after="0" w:afterAutospacing="0"/>
        <w:textAlignment w:val="baseline"/>
        <w:rPr>
          <w:rFonts w:asciiTheme="minorHAnsi" w:eastAsiaTheme="minorEastAsia" w:hAnsiTheme="minorHAnsi" w:cstheme="minorBidi"/>
          <w:b/>
          <w:bCs/>
          <w:i/>
          <w:iCs/>
        </w:rPr>
      </w:pPr>
      <w:r w:rsidRPr="7AF98FB9">
        <w:rPr>
          <w:rStyle w:val="normaltextrun"/>
          <w:rFonts w:asciiTheme="minorHAnsi" w:eastAsiaTheme="minorEastAsia" w:hAnsiTheme="minorHAnsi" w:cstheme="minorBidi"/>
          <w:b/>
          <w:bCs/>
          <w:i/>
          <w:iCs/>
        </w:rPr>
        <w:t xml:space="preserve">Vicki Shipman will provide you with or support any data </w:t>
      </w:r>
      <w:proofErr w:type="gramStart"/>
      <w:r w:rsidRPr="7AF98FB9">
        <w:rPr>
          <w:rStyle w:val="normaltextrun"/>
          <w:rFonts w:asciiTheme="minorHAnsi" w:eastAsiaTheme="minorEastAsia" w:hAnsiTheme="minorHAnsi" w:cstheme="minorBidi"/>
          <w:b/>
          <w:bCs/>
          <w:i/>
          <w:iCs/>
        </w:rPr>
        <w:t>needs</w:t>
      </w:r>
      <w:proofErr w:type="gramEnd"/>
      <w:r w:rsidRPr="7AF98FB9">
        <w:rPr>
          <w:rStyle w:val="eop"/>
          <w:rFonts w:asciiTheme="minorHAnsi" w:eastAsiaTheme="minorEastAsia" w:hAnsiTheme="minorHAnsi" w:cstheme="minorBidi"/>
          <w:b/>
          <w:bCs/>
          <w:i/>
          <w:iCs/>
        </w:rPr>
        <w:t> </w:t>
      </w:r>
    </w:p>
    <w:p w14:paraId="32C08E93" w14:textId="77777777" w:rsidR="000B2868" w:rsidRDefault="000B2868" w:rsidP="7AF98FB9">
      <w:pPr>
        <w:pStyle w:val="paragraph"/>
        <w:spacing w:before="0" w:beforeAutospacing="0" w:after="0" w:afterAutospacing="0"/>
        <w:ind w:left="360"/>
        <w:textAlignment w:val="baseline"/>
        <w:rPr>
          <w:rFonts w:asciiTheme="minorHAnsi" w:eastAsiaTheme="minorEastAsia" w:hAnsiTheme="minorHAnsi" w:cstheme="minorBidi"/>
        </w:rPr>
      </w:pPr>
      <w:r w:rsidRPr="7AF98FB9">
        <w:rPr>
          <w:rStyle w:val="eop"/>
          <w:rFonts w:asciiTheme="minorHAnsi" w:eastAsiaTheme="minorEastAsia" w:hAnsiTheme="minorHAnsi" w:cstheme="minorBidi"/>
          <w:color w:val="000000" w:themeColor="text1"/>
        </w:rPr>
        <w:t> </w:t>
      </w:r>
    </w:p>
    <w:p w14:paraId="202A6F9A" w14:textId="77777777" w:rsidR="000B2868" w:rsidRPr="00262FDA" w:rsidRDefault="000B2868" w:rsidP="00262FDA">
      <w:pPr>
        <w:pStyle w:val="Heading3"/>
      </w:pPr>
      <w:r w:rsidRPr="00262FDA">
        <w:rPr>
          <w:rStyle w:val="normaltextrun"/>
          <w:rFonts w:ascii="Calibri" w:hAnsi="Calibri" w:cs="Calibri"/>
          <w:b/>
          <w:bCs/>
          <w:sz w:val="24"/>
          <w:szCs w:val="24"/>
        </w:rPr>
        <w:t>Labor Market Conditions: Examine your most recent labor market data (within the last 2 years). </w:t>
      </w:r>
      <w:r w:rsidRPr="00262FDA">
        <w:rPr>
          <w:rStyle w:val="eop"/>
          <w:rFonts w:ascii="Calibri" w:hAnsi="Calibri" w:cs="Calibri"/>
          <w:sz w:val="24"/>
          <w:szCs w:val="24"/>
        </w:rPr>
        <w:t> </w:t>
      </w:r>
    </w:p>
    <w:p w14:paraId="17082464" w14:textId="77777777" w:rsidR="000B2868" w:rsidRPr="00262FDA" w:rsidRDefault="000B2868" w:rsidP="7AF98FB9">
      <w:pPr>
        <w:pStyle w:val="paragraph"/>
        <w:spacing w:before="0" w:beforeAutospacing="0" w:after="0" w:afterAutospacing="0"/>
        <w:textAlignment w:val="baseline"/>
        <w:rPr>
          <w:rFonts w:ascii="Calibri" w:eastAsiaTheme="minorEastAsia" w:hAnsi="Calibri" w:cs="Calibri"/>
        </w:rPr>
      </w:pPr>
      <w:r w:rsidRPr="00262FDA">
        <w:rPr>
          <w:rStyle w:val="normaltextrun"/>
          <w:rFonts w:ascii="Calibri" w:eastAsiaTheme="minorEastAsia" w:hAnsi="Calibri" w:cs="Calibri"/>
          <w:b/>
          <w:bCs/>
          <w:color w:val="000000" w:themeColor="text1"/>
        </w:rPr>
        <w:t> </w:t>
      </w:r>
      <w:r w:rsidRPr="00262FDA">
        <w:rPr>
          <w:rStyle w:val="eop"/>
          <w:rFonts w:ascii="Calibri" w:eastAsiaTheme="minorEastAsia" w:hAnsi="Calibri" w:cs="Calibri"/>
          <w:color w:val="000000" w:themeColor="text1"/>
        </w:rPr>
        <w:t> </w:t>
      </w:r>
    </w:p>
    <w:p w14:paraId="2E68C1B5" w14:textId="08D033E8" w:rsidR="000B2868" w:rsidRPr="00262FDA" w:rsidRDefault="000B2868" w:rsidP="00262FDA">
      <w:pPr>
        <w:pStyle w:val="paragraph"/>
        <w:numPr>
          <w:ilvl w:val="3"/>
          <w:numId w:val="32"/>
        </w:numPr>
        <w:spacing w:before="0" w:beforeAutospacing="0" w:after="0" w:afterAutospacing="0"/>
        <w:ind w:left="720"/>
        <w:textAlignment w:val="baseline"/>
        <w:rPr>
          <w:rFonts w:ascii="Calibri" w:eastAsiaTheme="minorEastAsia" w:hAnsi="Calibri" w:cs="Calibri"/>
        </w:rPr>
      </w:pPr>
      <w:r w:rsidRPr="00262FDA">
        <w:rPr>
          <w:rStyle w:val="normaltextrun"/>
          <w:rFonts w:ascii="Calibri" w:eastAsiaTheme="minorEastAsia" w:hAnsi="Calibri" w:cs="Calibri"/>
          <w:color w:val="000000" w:themeColor="text1"/>
        </w:rPr>
        <w:t>Demonstrate labor market need (demand – completers = need); projected growth for the next five years.</w:t>
      </w:r>
      <w:r w:rsidRPr="00262FDA">
        <w:rPr>
          <w:rStyle w:val="eop"/>
          <w:rFonts w:ascii="Calibri" w:eastAsiaTheme="minorEastAsia" w:hAnsi="Calibri" w:cs="Calibri"/>
          <w:color w:val="000000" w:themeColor="text1"/>
        </w:rPr>
        <w:t> </w:t>
      </w:r>
    </w:p>
    <w:p w14:paraId="03DC0B22" w14:textId="3663EF3F" w:rsidR="000B2868" w:rsidRPr="00262FDA" w:rsidRDefault="000B2868" w:rsidP="00262FDA">
      <w:pPr>
        <w:pStyle w:val="paragraph"/>
        <w:spacing w:before="0" w:beforeAutospacing="0" w:after="0" w:afterAutospacing="0"/>
        <w:ind w:firstLine="100"/>
        <w:textAlignment w:val="baseline"/>
        <w:rPr>
          <w:rFonts w:ascii="Calibri" w:eastAsiaTheme="minorEastAsia" w:hAnsi="Calibri" w:cs="Calibri"/>
        </w:rPr>
      </w:pPr>
    </w:p>
    <w:p w14:paraId="2BA3CAAE" w14:textId="32DE24EC" w:rsidR="000B2868" w:rsidRPr="00262FDA" w:rsidRDefault="000B2868" w:rsidP="00262FDA">
      <w:pPr>
        <w:pStyle w:val="paragraph"/>
        <w:spacing w:before="0" w:beforeAutospacing="0" w:after="0" w:afterAutospacing="0"/>
        <w:ind w:firstLine="100"/>
        <w:textAlignment w:val="baseline"/>
        <w:rPr>
          <w:rFonts w:ascii="Calibri" w:eastAsiaTheme="minorEastAsia" w:hAnsi="Calibri" w:cs="Calibri"/>
        </w:rPr>
      </w:pPr>
    </w:p>
    <w:p w14:paraId="45A338F2" w14:textId="0F3B2DD5" w:rsidR="000B2868" w:rsidRPr="00262FDA" w:rsidRDefault="000B2868" w:rsidP="00262FDA">
      <w:pPr>
        <w:pStyle w:val="paragraph"/>
        <w:spacing w:before="0" w:beforeAutospacing="0" w:after="0" w:afterAutospacing="0"/>
        <w:ind w:firstLine="160"/>
        <w:textAlignment w:val="baseline"/>
        <w:rPr>
          <w:rFonts w:ascii="Calibri" w:eastAsiaTheme="minorEastAsia" w:hAnsi="Calibri" w:cs="Calibri"/>
        </w:rPr>
      </w:pPr>
    </w:p>
    <w:p w14:paraId="21CC7D8C" w14:textId="6C59EB6A" w:rsidR="000B2868" w:rsidRPr="00262FDA" w:rsidRDefault="000B2868" w:rsidP="00262FDA">
      <w:pPr>
        <w:pStyle w:val="paragraph"/>
        <w:numPr>
          <w:ilvl w:val="0"/>
          <w:numId w:val="32"/>
        </w:numPr>
        <w:spacing w:before="0" w:beforeAutospacing="0" w:after="0" w:afterAutospacing="0"/>
        <w:textAlignment w:val="baseline"/>
        <w:rPr>
          <w:rFonts w:ascii="Calibri" w:eastAsiaTheme="minorEastAsia" w:hAnsi="Calibri" w:cs="Calibri"/>
        </w:rPr>
      </w:pPr>
      <w:r w:rsidRPr="00262FDA">
        <w:rPr>
          <w:rStyle w:val="normaltextrun"/>
          <w:rFonts w:ascii="Calibri" w:eastAsiaTheme="minorEastAsia" w:hAnsi="Calibri" w:cs="Calibri"/>
          <w:color w:val="000000" w:themeColor="text1"/>
        </w:rPr>
        <w:t>What is the median income for occupations within your program?</w:t>
      </w:r>
      <w:r w:rsidRPr="00262FDA">
        <w:rPr>
          <w:rStyle w:val="eop"/>
          <w:rFonts w:ascii="Calibri" w:eastAsiaTheme="minorEastAsia" w:hAnsi="Calibri" w:cs="Calibri"/>
          <w:color w:val="000000" w:themeColor="text1"/>
        </w:rPr>
        <w:t> </w:t>
      </w:r>
    </w:p>
    <w:p w14:paraId="3CF93156" w14:textId="77777777" w:rsidR="000B2868" w:rsidRPr="00262FDA" w:rsidRDefault="000B2868" w:rsidP="7AF98FB9">
      <w:pPr>
        <w:pStyle w:val="paragraph"/>
        <w:spacing w:before="0" w:beforeAutospacing="0" w:after="0" w:afterAutospacing="0"/>
        <w:textAlignment w:val="baseline"/>
        <w:rPr>
          <w:rFonts w:ascii="Calibri" w:eastAsiaTheme="minorEastAsia" w:hAnsi="Calibri" w:cs="Calibri"/>
        </w:rPr>
      </w:pPr>
      <w:r w:rsidRPr="00262FDA">
        <w:rPr>
          <w:rStyle w:val="normaltextrun"/>
          <w:rFonts w:ascii="Calibri" w:eastAsiaTheme="minorEastAsia" w:hAnsi="Calibri" w:cs="Calibri"/>
          <w:b/>
          <w:bCs/>
        </w:rPr>
        <w:t> </w:t>
      </w:r>
      <w:r w:rsidRPr="00262FDA">
        <w:rPr>
          <w:rStyle w:val="eop"/>
          <w:rFonts w:ascii="Calibri" w:eastAsiaTheme="minorEastAsia" w:hAnsi="Calibri" w:cs="Calibri"/>
        </w:rPr>
        <w:t> </w:t>
      </w:r>
    </w:p>
    <w:p w14:paraId="3EE6830A" w14:textId="77777777" w:rsidR="000B2868" w:rsidRPr="00262FDA" w:rsidRDefault="000B2868" w:rsidP="7AF98FB9">
      <w:pPr>
        <w:pStyle w:val="paragraph"/>
        <w:spacing w:before="0" w:beforeAutospacing="0" w:after="0" w:afterAutospacing="0"/>
        <w:textAlignment w:val="baseline"/>
        <w:rPr>
          <w:rFonts w:ascii="Calibri" w:eastAsiaTheme="minorEastAsia" w:hAnsi="Calibri" w:cs="Calibri"/>
        </w:rPr>
      </w:pPr>
      <w:r w:rsidRPr="00262FDA">
        <w:rPr>
          <w:rStyle w:val="normaltextrun"/>
          <w:rFonts w:ascii="Calibri" w:eastAsiaTheme="minorEastAsia" w:hAnsi="Calibri" w:cs="Calibri"/>
          <w:color w:val="000000" w:themeColor="text1"/>
        </w:rPr>
        <w:t> </w:t>
      </w:r>
      <w:r w:rsidRPr="00262FDA">
        <w:rPr>
          <w:rStyle w:val="eop"/>
          <w:rFonts w:ascii="Calibri" w:eastAsiaTheme="minorEastAsia" w:hAnsi="Calibri" w:cs="Calibri"/>
          <w:color w:val="000000" w:themeColor="text1"/>
        </w:rPr>
        <w:t> </w:t>
      </w:r>
    </w:p>
    <w:p w14:paraId="2C3DE575" w14:textId="77777777" w:rsidR="000B2868" w:rsidRPr="00262FDA" w:rsidRDefault="000B2868" w:rsidP="7AF98FB9">
      <w:pPr>
        <w:pStyle w:val="paragraph"/>
        <w:spacing w:before="0" w:beforeAutospacing="0" w:after="0" w:afterAutospacing="0"/>
        <w:textAlignment w:val="baseline"/>
        <w:rPr>
          <w:rFonts w:ascii="Calibri" w:eastAsiaTheme="minorEastAsia" w:hAnsi="Calibri" w:cs="Calibri"/>
        </w:rPr>
      </w:pPr>
      <w:r w:rsidRPr="00262FDA">
        <w:rPr>
          <w:rStyle w:val="normaltextrun"/>
          <w:rFonts w:ascii="Calibri" w:eastAsiaTheme="minorEastAsia" w:hAnsi="Calibri" w:cs="Calibri"/>
          <w:color w:val="000000" w:themeColor="text1"/>
        </w:rPr>
        <w:t> </w:t>
      </w:r>
      <w:r w:rsidRPr="00262FDA">
        <w:rPr>
          <w:rStyle w:val="eop"/>
          <w:rFonts w:ascii="Calibri" w:eastAsiaTheme="minorEastAsia" w:hAnsi="Calibri" w:cs="Calibri"/>
          <w:color w:val="000000" w:themeColor="text1"/>
        </w:rPr>
        <w:t> </w:t>
      </w:r>
    </w:p>
    <w:p w14:paraId="5D9896A3" w14:textId="77777777" w:rsidR="000B2868" w:rsidRPr="00262FDA" w:rsidRDefault="000B2868" w:rsidP="7AF98FB9">
      <w:pPr>
        <w:pStyle w:val="paragraph"/>
        <w:spacing w:before="0" w:beforeAutospacing="0" w:after="0" w:afterAutospacing="0"/>
        <w:textAlignment w:val="baseline"/>
        <w:rPr>
          <w:rFonts w:ascii="Calibri" w:eastAsiaTheme="minorEastAsia" w:hAnsi="Calibri" w:cs="Calibri"/>
        </w:rPr>
      </w:pPr>
      <w:r w:rsidRPr="00262FDA">
        <w:rPr>
          <w:rStyle w:val="normaltextrun"/>
          <w:rFonts w:ascii="Calibri" w:eastAsiaTheme="minorEastAsia" w:hAnsi="Calibri" w:cs="Calibri"/>
          <w:color w:val="000000" w:themeColor="text1"/>
        </w:rPr>
        <w:t> </w:t>
      </w:r>
      <w:r w:rsidRPr="00262FDA">
        <w:rPr>
          <w:rStyle w:val="eop"/>
          <w:rFonts w:ascii="Calibri" w:eastAsiaTheme="minorEastAsia" w:hAnsi="Calibri" w:cs="Calibri"/>
          <w:color w:val="000000" w:themeColor="text1"/>
        </w:rPr>
        <w:t> </w:t>
      </w:r>
    </w:p>
    <w:p w14:paraId="41D7E2F3" w14:textId="77777777" w:rsidR="000B2868" w:rsidRPr="00262FDA" w:rsidRDefault="000B2868" w:rsidP="00262FDA">
      <w:pPr>
        <w:pStyle w:val="Heading3"/>
        <w:rPr>
          <w:rStyle w:val="normaltextrun"/>
          <w:rFonts w:ascii="Calibri" w:hAnsi="Calibri" w:cs="Calibri"/>
          <w:b/>
          <w:bCs/>
          <w:sz w:val="24"/>
          <w:szCs w:val="24"/>
        </w:rPr>
      </w:pPr>
      <w:r w:rsidRPr="00262FDA">
        <w:rPr>
          <w:rStyle w:val="normaltextrun"/>
          <w:rFonts w:ascii="Calibri" w:hAnsi="Calibri" w:cs="Calibri"/>
          <w:b/>
          <w:bCs/>
          <w:sz w:val="24"/>
          <w:szCs w:val="24"/>
        </w:rPr>
        <w:t>Advisory Boards: </w:t>
      </w:r>
      <w:r w:rsidRPr="00262FDA">
        <w:rPr>
          <w:rStyle w:val="normaltextrun"/>
          <w:b/>
          <w:bCs/>
        </w:rPr>
        <w:t> </w:t>
      </w:r>
    </w:p>
    <w:p w14:paraId="11AA93CA" w14:textId="77777777" w:rsidR="00262FDA" w:rsidRDefault="00262FDA" w:rsidP="7AF98FB9">
      <w:pPr>
        <w:pStyle w:val="paragraph"/>
        <w:spacing w:before="0" w:beforeAutospacing="0" w:after="0" w:afterAutospacing="0"/>
        <w:textAlignment w:val="baseline"/>
        <w:rPr>
          <w:rStyle w:val="normaltextrun"/>
          <w:rFonts w:ascii="Calibri" w:eastAsiaTheme="minorEastAsia" w:hAnsi="Calibri" w:cs="Calibri"/>
          <w:color w:val="000000" w:themeColor="text1"/>
        </w:rPr>
      </w:pPr>
    </w:p>
    <w:p w14:paraId="122A6829" w14:textId="270BFB0B" w:rsidR="000B2868" w:rsidRPr="00262FDA" w:rsidRDefault="000B2868" w:rsidP="00262FDA">
      <w:pPr>
        <w:pStyle w:val="paragraph"/>
        <w:numPr>
          <w:ilvl w:val="0"/>
          <w:numId w:val="33"/>
        </w:numPr>
        <w:spacing w:before="0" w:beforeAutospacing="0" w:after="0" w:afterAutospacing="0"/>
        <w:textAlignment w:val="baseline"/>
        <w:rPr>
          <w:rFonts w:ascii="Calibri" w:eastAsiaTheme="minorEastAsia" w:hAnsi="Calibri" w:cs="Calibri"/>
        </w:rPr>
      </w:pPr>
      <w:r w:rsidRPr="00262FDA">
        <w:rPr>
          <w:rStyle w:val="normaltextrun"/>
          <w:rFonts w:ascii="Calibri" w:eastAsiaTheme="minorEastAsia" w:hAnsi="Calibri" w:cs="Calibri"/>
          <w:color w:val="000000" w:themeColor="text1"/>
        </w:rPr>
        <w:t>Has your program complied with advisory board recommendations?  </w:t>
      </w:r>
      <w:r w:rsidRPr="00262FDA">
        <w:rPr>
          <w:rStyle w:val="eop"/>
          <w:rFonts w:ascii="Calibri" w:eastAsiaTheme="minorEastAsia" w:hAnsi="Calibri" w:cs="Calibri"/>
          <w:color w:val="000000" w:themeColor="text1"/>
        </w:rPr>
        <w:t> </w:t>
      </w:r>
    </w:p>
    <w:p w14:paraId="7FEAA53D" w14:textId="77777777" w:rsidR="000B2868" w:rsidRPr="00262FDA" w:rsidRDefault="000B2868" w:rsidP="00262FDA">
      <w:pPr>
        <w:pStyle w:val="paragraph"/>
        <w:numPr>
          <w:ilvl w:val="2"/>
          <w:numId w:val="33"/>
        </w:numPr>
        <w:spacing w:before="0" w:beforeAutospacing="0" w:after="0" w:afterAutospacing="0"/>
        <w:textAlignment w:val="baseline"/>
        <w:rPr>
          <w:rFonts w:ascii="Calibri" w:eastAsiaTheme="minorEastAsia" w:hAnsi="Calibri" w:cs="Calibri"/>
        </w:rPr>
      </w:pPr>
      <w:r w:rsidRPr="00262FDA">
        <w:rPr>
          <w:rStyle w:val="normaltextrun"/>
          <w:rFonts w:ascii="Calibri" w:eastAsiaTheme="minorEastAsia" w:hAnsi="Calibri" w:cs="Calibri"/>
          <w:color w:val="000000" w:themeColor="text1"/>
        </w:rPr>
        <w:t>_______YES __________No</w:t>
      </w:r>
      <w:r w:rsidRPr="00262FDA">
        <w:rPr>
          <w:rStyle w:val="eop"/>
          <w:rFonts w:ascii="Calibri" w:eastAsiaTheme="minorEastAsia" w:hAnsi="Calibri" w:cs="Calibri"/>
          <w:color w:val="000000" w:themeColor="text1"/>
        </w:rPr>
        <w:t> </w:t>
      </w:r>
    </w:p>
    <w:p w14:paraId="67D205C6" w14:textId="14F7B8A1" w:rsidR="000B2868" w:rsidRPr="00262FDA" w:rsidRDefault="000B2868" w:rsidP="00262FDA">
      <w:pPr>
        <w:pStyle w:val="paragraph"/>
        <w:spacing w:before="0" w:beforeAutospacing="0" w:after="0" w:afterAutospacing="0"/>
        <w:ind w:firstLine="100"/>
        <w:textAlignment w:val="baseline"/>
        <w:rPr>
          <w:rFonts w:ascii="Calibri" w:eastAsiaTheme="minorEastAsia" w:hAnsi="Calibri" w:cs="Calibri"/>
        </w:rPr>
      </w:pPr>
    </w:p>
    <w:p w14:paraId="7F347D6E" w14:textId="77777777" w:rsidR="000B2868" w:rsidRPr="00262FDA" w:rsidRDefault="000B2868" w:rsidP="00262FDA">
      <w:pPr>
        <w:pStyle w:val="paragraph"/>
        <w:numPr>
          <w:ilvl w:val="0"/>
          <w:numId w:val="33"/>
        </w:numPr>
        <w:spacing w:before="0" w:beforeAutospacing="0" w:after="0" w:afterAutospacing="0"/>
        <w:textAlignment w:val="baseline"/>
        <w:rPr>
          <w:rFonts w:ascii="Calibri" w:eastAsiaTheme="minorEastAsia" w:hAnsi="Calibri" w:cs="Calibri"/>
        </w:rPr>
      </w:pPr>
      <w:r w:rsidRPr="00262FDA">
        <w:rPr>
          <w:rStyle w:val="normaltextrun"/>
          <w:rFonts w:ascii="Calibri" w:eastAsiaTheme="minorEastAsia" w:hAnsi="Calibri" w:cs="Calibri"/>
        </w:rPr>
        <w:t>If not, please explain. </w:t>
      </w:r>
      <w:r w:rsidRPr="00262FDA">
        <w:rPr>
          <w:rStyle w:val="eop"/>
          <w:rFonts w:ascii="Calibri" w:eastAsiaTheme="minorEastAsia" w:hAnsi="Calibri" w:cs="Calibri"/>
        </w:rPr>
        <w:t> </w:t>
      </w:r>
    </w:p>
    <w:p w14:paraId="1BBCD282" w14:textId="77777777" w:rsidR="000B2868" w:rsidRPr="00262FDA" w:rsidRDefault="000B2868" w:rsidP="7AF98FB9">
      <w:pPr>
        <w:pStyle w:val="paragraph"/>
        <w:spacing w:before="0" w:beforeAutospacing="0" w:after="0" w:afterAutospacing="0"/>
        <w:textAlignment w:val="baseline"/>
        <w:rPr>
          <w:rFonts w:ascii="Calibri" w:eastAsiaTheme="minorEastAsia" w:hAnsi="Calibri" w:cs="Calibri"/>
        </w:rPr>
      </w:pPr>
      <w:r w:rsidRPr="00262FDA">
        <w:rPr>
          <w:rStyle w:val="normaltextrun"/>
          <w:rFonts w:ascii="Calibri" w:eastAsiaTheme="minorEastAsia" w:hAnsi="Calibri" w:cs="Calibri"/>
          <w:b/>
          <w:bCs/>
        </w:rPr>
        <w:t> </w:t>
      </w:r>
      <w:r w:rsidRPr="00262FDA">
        <w:rPr>
          <w:rStyle w:val="eop"/>
          <w:rFonts w:ascii="Calibri" w:eastAsiaTheme="minorEastAsia" w:hAnsi="Calibri" w:cs="Calibri"/>
        </w:rPr>
        <w:t> </w:t>
      </w:r>
    </w:p>
    <w:p w14:paraId="7279FE27" w14:textId="77777777" w:rsidR="00262FDA" w:rsidRDefault="000B2868" w:rsidP="7AF98FB9">
      <w:pPr>
        <w:pStyle w:val="paragraph"/>
        <w:spacing w:before="0" w:beforeAutospacing="0" w:after="0" w:afterAutospacing="0"/>
        <w:textAlignment w:val="baseline"/>
        <w:rPr>
          <w:rStyle w:val="normaltextrun"/>
          <w:rFonts w:ascii="Calibri" w:eastAsiaTheme="minorEastAsia" w:hAnsi="Calibri" w:cs="Calibri"/>
          <w:b/>
          <w:bCs/>
        </w:rPr>
      </w:pPr>
      <w:r w:rsidRPr="00262FDA">
        <w:rPr>
          <w:rStyle w:val="normaltextrun"/>
          <w:rFonts w:ascii="Calibri" w:eastAsiaTheme="minorEastAsia" w:hAnsi="Calibri" w:cs="Calibri"/>
          <w:b/>
          <w:bCs/>
        </w:rPr>
        <w:t> </w:t>
      </w:r>
    </w:p>
    <w:p w14:paraId="35E48E48" w14:textId="232C3856" w:rsidR="000B2868" w:rsidRPr="00262FDA" w:rsidRDefault="000B2868" w:rsidP="7AF98FB9">
      <w:pPr>
        <w:pStyle w:val="paragraph"/>
        <w:spacing w:before="0" w:beforeAutospacing="0" w:after="0" w:afterAutospacing="0"/>
        <w:textAlignment w:val="baseline"/>
        <w:rPr>
          <w:rFonts w:ascii="Calibri" w:eastAsiaTheme="minorEastAsia" w:hAnsi="Calibri" w:cs="Calibri"/>
        </w:rPr>
      </w:pPr>
      <w:r w:rsidRPr="00262FDA">
        <w:rPr>
          <w:rStyle w:val="eop"/>
          <w:rFonts w:ascii="Calibri" w:eastAsiaTheme="minorEastAsia" w:hAnsi="Calibri" w:cs="Calibri"/>
        </w:rPr>
        <w:t> </w:t>
      </w:r>
    </w:p>
    <w:p w14:paraId="410DA3DB" w14:textId="77777777" w:rsidR="00346565" w:rsidRPr="00D1286E" w:rsidRDefault="000B2868" w:rsidP="00D1286E">
      <w:pPr>
        <w:pStyle w:val="Heading4"/>
        <w:pBdr>
          <w:top w:val="single" w:sz="8" w:space="2" w:color="4472C4" w:themeColor="accent1"/>
          <w:left w:val="single" w:sz="8" w:space="2" w:color="4472C4" w:themeColor="accent1"/>
        </w:pBdr>
        <w:rPr>
          <w:rStyle w:val="Heading3Char"/>
          <w:rFonts w:ascii="Calibri" w:hAnsi="Calibri"/>
          <w:i w:val="0"/>
          <w:iCs w:val="0"/>
          <w:caps/>
        </w:rPr>
      </w:pPr>
      <w:r w:rsidRPr="00D1286E">
        <w:rPr>
          <w:rStyle w:val="Heading3Char"/>
          <w:rFonts w:ascii="Calibri" w:hAnsi="Calibri"/>
          <w:i w:val="0"/>
          <w:iCs w:val="0"/>
          <w:caps/>
        </w:rPr>
        <w:t xml:space="preserve">Strong Workforce Program Metrics: Utilizing </w:t>
      </w:r>
      <w:hyperlink r:id="rId18">
        <w:r w:rsidRPr="00D1286E">
          <w:rPr>
            <w:rStyle w:val="Heading3Char"/>
            <w:rFonts w:ascii="Calibri" w:hAnsi="Calibri"/>
            <w:i w:val="0"/>
            <w:iCs w:val="0"/>
            <w:caps/>
          </w:rPr>
          <w:t>LaunchBoard</w:t>
        </w:r>
      </w:hyperlink>
      <w:r w:rsidRPr="00D1286E">
        <w:rPr>
          <w:rStyle w:val="Heading3Char"/>
          <w:rFonts w:ascii="Calibri" w:hAnsi="Calibri"/>
          <w:i w:val="0"/>
          <w:iCs w:val="0"/>
          <w:caps/>
        </w:rPr>
        <w:t>, review the Strong Workforce Program Metrics.  Review the data and then report on your specific program.   </w:t>
      </w:r>
    </w:p>
    <w:p w14:paraId="78B3BF68" w14:textId="77777777" w:rsidR="00346565" w:rsidRDefault="00346565" w:rsidP="7AF98FB9">
      <w:pPr>
        <w:pStyle w:val="paragraph"/>
        <w:spacing w:before="0" w:beforeAutospacing="0" w:after="0" w:afterAutospacing="0"/>
        <w:textAlignment w:val="baseline"/>
        <w:rPr>
          <w:rStyle w:val="Heading3Char"/>
          <w:rFonts w:eastAsiaTheme="minorEastAsia"/>
        </w:rPr>
      </w:pPr>
    </w:p>
    <w:p w14:paraId="1C333DD2" w14:textId="0AE92DF6" w:rsidR="000B2868" w:rsidRPr="00262FDA" w:rsidRDefault="000B2868" w:rsidP="7AF98FB9">
      <w:pPr>
        <w:pStyle w:val="paragraph"/>
        <w:spacing w:before="0" w:beforeAutospacing="0" w:after="0" w:afterAutospacing="0"/>
        <w:textAlignment w:val="baseline"/>
        <w:rPr>
          <w:rFonts w:ascii="Calibri" w:eastAsiaTheme="minorEastAsia" w:hAnsi="Calibri" w:cs="Calibri"/>
        </w:rPr>
      </w:pPr>
      <w:r w:rsidRPr="00262FDA">
        <w:rPr>
          <w:rStyle w:val="normaltextrun"/>
          <w:rFonts w:ascii="Calibri" w:eastAsiaTheme="minorEastAsia" w:hAnsi="Calibri" w:cs="Calibri"/>
          <w:b/>
          <w:bCs/>
        </w:rPr>
        <w:t xml:space="preserve">Data Reporting Notes: </w:t>
      </w:r>
      <w:r w:rsidRPr="00262FDA">
        <w:rPr>
          <w:rStyle w:val="scxw246195437"/>
          <w:rFonts w:ascii="Calibri" w:eastAsiaTheme="minorEastAsia" w:hAnsi="Calibri" w:cs="Calibri"/>
        </w:rPr>
        <w:t> </w:t>
      </w:r>
      <w:r w:rsidRPr="00262FDA">
        <w:rPr>
          <w:rFonts w:ascii="Calibri" w:hAnsi="Calibri" w:cs="Calibri"/>
        </w:rPr>
        <w:br/>
      </w:r>
      <w:r w:rsidRPr="00072CDE">
        <w:rPr>
          <w:rStyle w:val="normaltextrun"/>
          <w:rFonts w:ascii="Calibri" w:eastAsiaTheme="minorEastAsia" w:hAnsi="Calibri" w:cs="Calibri"/>
        </w:rPr>
        <w:t>Data are suppressed according to FERPA to protect students' personally identifiable information. Suppression takes place when too few students are included in the metric.  Meaning, if there is not data, your program did not have a minimum of ten (10) students for this metric.</w:t>
      </w:r>
      <w:r w:rsidRPr="00072CDE">
        <w:rPr>
          <w:rStyle w:val="scxw246195437"/>
          <w:rFonts w:ascii="Calibri" w:eastAsiaTheme="minorEastAsia" w:hAnsi="Calibri" w:cs="Calibri"/>
        </w:rPr>
        <w:t> </w:t>
      </w:r>
      <w:r w:rsidRPr="00072CDE">
        <w:rPr>
          <w:rFonts w:ascii="Calibri" w:hAnsi="Calibri" w:cs="Calibri"/>
        </w:rPr>
        <w:br/>
      </w:r>
      <w:r w:rsidRPr="00072CDE">
        <w:rPr>
          <w:rStyle w:val="scxw246195437"/>
          <w:rFonts w:ascii="Calibri" w:eastAsiaTheme="minorEastAsia" w:hAnsi="Calibri" w:cs="Calibri"/>
        </w:rPr>
        <w:t> </w:t>
      </w:r>
      <w:r w:rsidRPr="00072CDE">
        <w:rPr>
          <w:rFonts w:ascii="Calibri" w:hAnsi="Calibri" w:cs="Calibri"/>
        </w:rPr>
        <w:br/>
      </w:r>
      <w:r w:rsidR="00072CDE" w:rsidRPr="00072CDE">
        <w:rPr>
          <w:rStyle w:val="normaltextrun"/>
          <w:rFonts w:ascii="Calibri" w:eastAsiaTheme="minorEastAsia" w:hAnsi="Calibri" w:cs="Calibri"/>
        </w:rPr>
        <w:t>LaunchBoard</w:t>
      </w:r>
      <w:r w:rsidRPr="00072CDE">
        <w:rPr>
          <w:rStyle w:val="normaltextrun"/>
          <w:rFonts w:ascii="Calibri" w:eastAsiaTheme="minorEastAsia" w:hAnsi="Calibri" w:cs="Calibri"/>
        </w:rPr>
        <w:t xml:space="preserve"> data metrics lag in terms of academic year reporting.  For your program review </w:t>
      </w:r>
      <w:r w:rsidRPr="00072CDE">
        <w:rPr>
          <w:rStyle w:val="normaltextrun"/>
          <w:rFonts w:ascii="Calibri" w:eastAsiaTheme="minorEastAsia" w:hAnsi="Calibri" w:cs="Calibri"/>
        </w:rPr>
        <w:lastRenderedPageBreak/>
        <w:t>SWP metrics, report on the latest year available with a notation of the year.</w:t>
      </w:r>
      <w:r w:rsidRPr="00262FDA">
        <w:rPr>
          <w:rStyle w:val="normaltextrun"/>
          <w:rFonts w:ascii="Calibri" w:eastAsiaTheme="minorEastAsia" w:hAnsi="Calibri" w:cs="Calibri"/>
          <w:b/>
          <w:bCs/>
        </w:rPr>
        <w:t xml:space="preserve">  </w:t>
      </w:r>
      <w:r w:rsidRPr="00262FDA">
        <w:rPr>
          <w:rStyle w:val="normaltextrun"/>
          <w:rFonts w:ascii="Calibri" w:eastAsiaTheme="minorEastAsia" w:hAnsi="Calibri" w:cs="Calibri"/>
        </w:rPr>
        <w:t>Meaning, if there is not data, your program did not have a minimum of ten (10) students for this metric.</w:t>
      </w:r>
      <w:r w:rsidRPr="00262FDA">
        <w:rPr>
          <w:rStyle w:val="eop"/>
          <w:rFonts w:ascii="Calibri" w:eastAsiaTheme="minorEastAsia" w:hAnsi="Calibri" w:cs="Calibri"/>
        </w:rPr>
        <w:t> </w:t>
      </w:r>
    </w:p>
    <w:p w14:paraId="04267184" w14:textId="6A9AEEC2" w:rsidR="000B2868" w:rsidRPr="00262FDA" w:rsidRDefault="000B2868" w:rsidP="00346565">
      <w:pPr>
        <w:pStyle w:val="paragraph"/>
        <w:spacing w:before="0" w:beforeAutospacing="0" w:after="0" w:afterAutospacing="0"/>
        <w:textAlignment w:val="baseline"/>
        <w:rPr>
          <w:rFonts w:ascii="Calibri" w:eastAsiaTheme="minorEastAsia" w:hAnsi="Calibri" w:cs="Calibri"/>
        </w:rPr>
      </w:pPr>
      <w:r w:rsidRPr="00262FDA">
        <w:rPr>
          <w:rStyle w:val="normaltextrun"/>
          <w:rFonts w:ascii="Calibri" w:eastAsiaTheme="minorEastAsia" w:hAnsi="Calibri" w:cs="Calibri"/>
          <w:color w:val="444444"/>
        </w:rPr>
        <w:t> </w:t>
      </w:r>
      <w:r w:rsidRPr="00262FDA">
        <w:rPr>
          <w:rStyle w:val="eop"/>
          <w:rFonts w:ascii="Calibri" w:eastAsiaTheme="minorEastAsia" w:hAnsi="Calibri" w:cs="Calibri"/>
          <w:color w:val="444444"/>
        </w:rPr>
        <w:t> </w:t>
      </w:r>
    </w:p>
    <w:p w14:paraId="51DD8FEC" w14:textId="1DB14A9D" w:rsidR="000B2868" w:rsidRPr="00262FDA" w:rsidRDefault="000B2868" w:rsidP="00072CDE">
      <w:pPr>
        <w:pStyle w:val="Heading5"/>
        <w:spacing w:before="0" w:line="240" w:lineRule="auto"/>
      </w:pPr>
      <w:r w:rsidRPr="00072CDE">
        <w:rPr>
          <w:rStyle w:val="normaltextrun"/>
          <w:rFonts w:ascii="Calibri" w:hAnsi="Calibri" w:cs="Calibri"/>
          <w:b/>
          <w:bCs/>
          <w:i/>
          <w:iCs/>
          <w:color w:val="auto"/>
        </w:rPr>
        <w:t xml:space="preserve"> </w:t>
      </w:r>
      <w:r w:rsidR="00346565" w:rsidRPr="00072CDE">
        <w:rPr>
          <w:rStyle w:val="normaltextrun"/>
          <w:b/>
          <w:bCs/>
          <w:i/>
          <w:iCs/>
          <w:color w:val="auto"/>
        </w:rPr>
        <w:t xml:space="preserve">Ci. </w:t>
      </w:r>
      <w:r w:rsidRPr="00262FDA">
        <w:rPr>
          <w:rStyle w:val="normaltextrun"/>
          <w:rFonts w:ascii="Calibri" w:hAnsi="Calibri" w:cs="Calibri"/>
          <w:b/>
          <w:bCs/>
          <w:i/>
          <w:iCs/>
          <w:color w:val="000000" w:themeColor="text1"/>
        </w:rPr>
        <w:t>Strong Workforce Program Students</w:t>
      </w:r>
      <w:r w:rsidRPr="00262FDA">
        <w:rPr>
          <w:rStyle w:val="eop"/>
          <w:rFonts w:ascii="Calibri" w:hAnsi="Calibri" w:cs="Calibri"/>
          <w:color w:val="000000" w:themeColor="text1"/>
        </w:rPr>
        <w:t> </w:t>
      </w:r>
    </w:p>
    <w:p w14:paraId="3BE728B3" w14:textId="77777777" w:rsidR="000B2868" w:rsidRPr="00262FDA" w:rsidRDefault="000B2868" w:rsidP="7AF98FB9">
      <w:pPr>
        <w:pStyle w:val="paragraph"/>
        <w:spacing w:before="0" w:beforeAutospacing="0" w:after="0" w:afterAutospacing="0"/>
        <w:textAlignment w:val="baseline"/>
        <w:rPr>
          <w:rFonts w:ascii="Calibri" w:eastAsiaTheme="minorEastAsia" w:hAnsi="Calibri" w:cs="Calibri"/>
        </w:rPr>
      </w:pPr>
      <w:r w:rsidRPr="00262FDA">
        <w:rPr>
          <w:rStyle w:val="normaltextrun"/>
          <w:rFonts w:ascii="Calibri" w:eastAsiaTheme="minorEastAsia" w:hAnsi="Calibri" w:cs="Calibri"/>
          <w:color w:val="000000" w:themeColor="text1"/>
        </w:rPr>
        <w:t>Report on students in your program who took at least 0.5 units in any single credit course or who had at least 12 positive attendance hours in any noncredit course(s) in the selected year or who enrolled in noncredit course(s) in Spring 2020 or any term in academic year 2021 and who enrolled on a TOP code that is assigned to a vocational industry sector in the selected year.</w:t>
      </w:r>
      <w:r w:rsidRPr="00262FDA">
        <w:rPr>
          <w:rStyle w:val="eop"/>
          <w:rFonts w:ascii="Calibri" w:eastAsiaTheme="minorEastAsia" w:hAnsi="Calibri" w:cs="Calibri"/>
          <w:color w:val="000000" w:themeColor="text1"/>
        </w:rPr>
        <w:t> </w:t>
      </w:r>
    </w:p>
    <w:p w14:paraId="2E113E4F" w14:textId="77777777" w:rsidR="000B2868" w:rsidRPr="00262FDA" w:rsidRDefault="000B2868" w:rsidP="7AF98FB9">
      <w:pPr>
        <w:pStyle w:val="paragraph"/>
        <w:spacing w:before="0" w:beforeAutospacing="0" w:after="0" w:afterAutospacing="0"/>
        <w:textAlignment w:val="baseline"/>
        <w:rPr>
          <w:rFonts w:ascii="Calibri" w:eastAsiaTheme="minorEastAsia" w:hAnsi="Calibri" w:cs="Calibri"/>
        </w:rPr>
      </w:pPr>
      <w:r w:rsidRPr="00262FDA">
        <w:rPr>
          <w:rStyle w:val="normaltextrun"/>
          <w:rFonts w:ascii="Calibri" w:eastAsiaTheme="minorEastAsia" w:hAnsi="Calibri" w:cs="Calibri"/>
          <w:color w:val="444444"/>
        </w:rPr>
        <w:t> </w:t>
      </w:r>
      <w:r w:rsidRPr="00262FDA">
        <w:rPr>
          <w:rStyle w:val="eop"/>
          <w:rFonts w:ascii="Calibri" w:eastAsiaTheme="minorEastAsia" w:hAnsi="Calibri" w:cs="Calibri"/>
          <w:color w:val="444444"/>
        </w:rPr>
        <w:t> </w:t>
      </w:r>
    </w:p>
    <w:p w14:paraId="66902A06" w14:textId="77777777" w:rsidR="000B2868" w:rsidRPr="00262FDA" w:rsidRDefault="000B2868" w:rsidP="00346565">
      <w:pPr>
        <w:pStyle w:val="paragraph"/>
        <w:spacing w:before="0" w:beforeAutospacing="0" w:after="0" w:afterAutospacing="0"/>
        <w:textAlignment w:val="baseline"/>
        <w:rPr>
          <w:rFonts w:ascii="Calibri" w:eastAsiaTheme="minorEastAsia" w:hAnsi="Calibri" w:cs="Calibri"/>
        </w:rPr>
      </w:pPr>
      <w:r w:rsidRPr="00262FDA">
        <w:rPr>
          <w:rStyle w:val="normaltextrun"/>
          <w:rFonts w:ascii="Calibri" w:eastAsiaTheme="minorEastAsia" w:hAnsi="Calibri" w:cs="Calibri"/>
          <w:color w:val="000000" w:themeColor="text1"/>
        </w:rPr>
        <w:t>How may these metrics improve?</w:t>
      </w:r>
      <w:r w:rsidRPr="00262FDA">
        <w:rPr>
          <w:rStyle w:val="eop"/>
          <w:rFonts w:ascii="Calibri" w:eastAsiaTheme="minorEastAsia" w:hAnsi="Calibri" w:cs="Calibri"/>
          <w:color w:val="000000" w:themeColor="text1"/>
        </w:rPr>
        <w:t> </w:t>
      </w:r>
    </w:p>
    <w:p w14:paraId="43A91367" w14:textId="77777777" w:rsidR="000B2868" w:rsidRPr="00262FDA" w:rsidRDefault="000B2868" w:rsidP="7AF98FB9">
      <w:pPr>
        <w:pStyle w:val="paragraph"/>
        <w:spacing w:before="0" w:beforeAutospacing="0" w:after="0" w:afterAutospacing="0"/>
        <w:textAlignment w:val="baseline"/>
        <w:rPr>
          <w:rFonts w:ascii="Calibri" w:eastAsiaTheme="minorEastAsia" w:hAnsi="Calibri" w:cs="Calibri"/>
        </w:rPr>
      </w:pPr>
      <w:r w:rsidRPr="00262FDA">
        <w:rPr>
          <w:rStyle w:val="normaltextrun"/>
          <w:rFonts w:ascii="Calibri" w:eastAsiaTheme="minorEastAsia" w:hAnsi="Calibri" w:cs="Calibri"/>
          <w:color w:val="444444"/>
        </w:rPr>
        <w:t> </w:t>
      </w:r>
      <w:r w:rsidRPr="00262FDA">
        <w:rPr>
          <w:rStyle w:val="eop"/>
          <w:rFonts w:ascii="Calibri" w:eastAsiaTheme="minorEastAsia" w:hAnsi="Calibri" w:cs="Calibri"/>
          <w:color w:val="444444"/>
        </w:rPr>
        <w:t> </w:t>
      </w:r>
    </w:p>
    <w:p w14:paraId="485A2D7C" w14:textId="77777777" w:rsidR="000B2868" w:rsidRPr="00262FDA" w:rsidRDefault="000B2868" w:rsidP="7AF98FB9">
      <w:pPr>
        <w:pStyle w:val="paragraph"/>
        <w:spacing w:before="0" w:beforeAutospacing="0" w:after="0" w:afterAutospacing="0"/>
        <w:textAlignment w:val="baseline"/>
        <w:rPr>
          <w:rFonts w:ascii="Calibri" w:eastAsiaTheme="minorEastAsia" w:hAnsi="Calibri" w:cs="Calibri"/>
        </w:rPr>
      </w:pPr>
      <w:r w:rsidRPr="00262FDA">
        <w:rPr>
          <w:rStyle w:val="normaltextrun"/>
          <w:rFonts w:ascii="Calibri" w:eastAsiaTheme="minorEastAsia" w:hAnsi="Calibri" w:cs="Calibri"/>
          <w:color w:val="000000" w:themeColor="text1"/>
        </w:rPr>
        <w:t> </w:t>
      </w:r>
      <w:r w:rsidRPr="00262FDA">
        <w:rPr>
          <w:rStyle w:val="eop"/>
          <w:rFonts w:ascii="Calibri" w:eastAsiaTheme="minorEastAsia" w:hAnsi="Calibri" w:cs="Calibri"/>
          <w:color w:val="000000" w:themeColor="text1"/>
        </w:rPr>
        <w:t> </w:t>
      </w:r>
    </w:p>
    <w:p w14:paraId="468FCA6F" w14:textId="77777777" w:rsidR="000B2868" w:rsidRPr="00262FDA" w:rsidRDefault="000B2868" w:rsidP="7AF98FB9">
      <w:pPr>
        <w:pStyle w:val="paragraph"/>
        <w:spacing w:before="0" w:beforeAutospacing="0" w:after="0" w:afterAutospacing="0"/>
        <w:textAlignment w:val="baseline"/>
        <w:rPr>
          <w:rFonts w:ascii="Calibri" w:eastAsiaTheme="minorEastAsia" w:hAnsi="Calibri" w:cs="Calibri"/>
        </w:rPr>
      </w:pPr>
      <w:r w:rsidRPr="00262FDA">
        <w:rPr>
          <w:rStyle w:val="normaltextrun"/>
          <w:rFonts w:ascii="Calibri" w:eastAsiaTheme="minorEastAsia" w:hAnsi="Calibri" w:cs="Calibri"/>
          <w:b/>
          <w:bCs/>
        </w:rPr>
        <w:t> </w:t>
      </w:r>
      <w:r w:rsidRPr="00262FDA">
        <w:rPr>
          <w:rStyle w:val="eop"/>
          <w:rFonts w:ascii="Calibri" w:eastAsiaTheme="minorEastAsia" w:hAnsi="Calibri" w:cs="Calibri"/>
        </w:rPr>
        <w:t> </w:t>
      </w:r>
    </w:p>
    <w:p w14:paraId="1555DCBE" w14:textId="77777777" w:rsidR="000B2868" w:rsidRPr="00262FDA" w:rsidRDefault="000B2868" w:rsidP="7AF98FB9">
      <w:pPr>
        <w:pStyle w:val="paragraph"/>
        <w:spacing w:before="0" w:beforeAutospacing="0" w:after="0" w:afterAutospacing="0"/>
        <w:textAlignment w:val="baseline"/>
        <w:rPr>
          <w:rFonts w:ascii="Calibri" w:eastAsiaTheme="minorEastAsia" w:hAnsi="Calibri" w:cs="Calibri"/>
        </w:rPr>
      </w:pPr>
      <w:r w:rsidRPr="00262FDA">
        <w:rPr>
          <w:rStyle w:val="normaltextrun"/>
          <w:rFonts w:ascii="Calibri" w:eastAsiaTheme="minorEastAsia" w:hAnsi="Calibri" w:cs="Calibri"/>
        </w:rPr>
        <w:t> </w:t>
      </w:r>
      <w:r w:rsidRPr="00262FDA">
        <w:rPr>
          <w:rStyle w:val="eop"/>
          <w:rFonts w:ascii="Calibri" w:eastAsiaTheme="minorEastAsia" w:hAnsi="Calibri" w:cs="Calibri"/>
        </w:rPr>
        <w:t> </w:t>
      </w:r>
    </w:p>
    <w:p w14:paraId="1A022564" w14:textId="77777777" w:rsidR="000B2868" w:rsidRPr="00262FDA" w:rsidRDefault="000B2868" w:rsidP="7AF98FB9">
      <w:pPr>
        <w:pStyle w:val="paragraph"/>
        <w:spacing w:before="0" w:beforeAutospacing="0" w:after="0" w:afterAutospacing="0"/>
        <w:textAlignment w:val="baseline"/>
        <w:rPr>
          <w:rFonts w:ascii="Calibri" w:eastAsiaTheme="minorEastAsia" w:hAnsi="Calibri" w:cs="Calibri"/>
        </w:rPr>
      </w:pPr>
      <w:r w:rsidRPr="00262FDA">
        <w:rPr>
          <w:rStyle w:val="normaltextrun"/>
          <w:rFonts w:ascii="Calibri" w:eastAsiaTheme="minorEastAsia" w:hAnsi="Calibri" w:cs="Calibri"/>
          <w:b/>
          <w:bCs/>
        </w:rPr>
        <w:t> </w:t>
      </w:r>
      <w:r w:rsidRPr="00262FDA">
        <w:rPr>
          <w:rStyle w:val="eop"/>
          <w:rFonts w:ascii="Calibri" w:eastAsiaTheme="minorEastAsia" w:hAnsi="Calibri" w:cs="Calibri"/>
        </w:rPr>
        <w:t> </w:t>
      </w:r>
    </w:p>
    <w:p w14:paraId="5F6121ED" w14:textId="77777777" w:rsidR="000B2868" w:rsidRPr="00072CDE" w:rsidRDefault="000B2868" w:rsidP="00072CDE">
      <w:pPr>
        <w:pStyle w:val="Heading5"/>
        <w:spacing w:before="160"/>
        <w:rPr>
          <w:rFonts w:cstheme="minorHAnsi"/>
        </w:rPr>
      </w:pPr>
      <w:r w:rsidRPr="00072CDE">
        <w:rPr>
          <w:rStyle w:val="normaltextrun"/>
          <w:rFonts w:cstheme="minorHAnsi"/>
          <w:b/>
          <w:bCs/>
          <w:i/>
          <w:iCs/>
          <w:color w:val="000000" w:themeColor="text1"/>
        </w:rPr>
        <w:t>C2.  SWP Students Who Earned 9 or More Career Education Units in the District in a Single Year</w:t>
      </w:r>
      <w:r w:rsidRPr="00072CDE">
        <w:rPr>
          <w:rStyle w:val="eop"/>
          <w:rFonts w:cstheme="minorHAnsi"/>
          <w:b/>
          <w:bCs/>
          <w:i/>
          <w:iCs/>
          <w:color w:val="000000" w:themeColor="text1"/>
        </w:rPr>
        <w:t> </w:t>
      </w:r>
    </w:p>
    <w:p w14:paraId="2C5F6E92" w14:textId="77777777" w:rsidR="000B2868" w:rsidRPr="00262FDA" w:rsidRDefault="000B2868" w:rsidP="7AF98FB9">
      <w:pPr>
        <w:pStyle w:val="paragraph"/>
        <w:spacing w:before="0" w:beforeAutospacing="0" w:after="0" w:afterAutospacing="0"/>
        <w:textAlignment w:val="baseline"/>
        <w:rPr>
          <w:rFonts w:ascii="Calibri" w:eastAsiaTheme="minorEastAsia" w:hAnsi="Calibri" w:cs="Calibri"/>
        </w:rPr>
      </w:pPr>
      <w:r w:rsidRPr="00262FDA">
        <w:rPr>
          <w:rStyle w:val="normaltextrun"/>
          <w:rFonts w:ascii="Calibri" w:eastAsiaTheme="minorEastAsia" w:hAnsi="Calibri" w:cs="Calibri"/>
          <w:color w:val="000000" w:themeColor="text1"/>
        </w:rPr>
        <w:t xml:space="preserve">Report on students in your program, the proportion who successfully completed nine or more career education semester units in the selected year within a single </w:t>
      </w:r>
      <w:proofErr w:type="gramStart"/>
      <w:r w:rsidRPr="00262FDA">
        <w:rPr>
          <w:rStyle w:val="normaltextrun"/>
          <w:rFonts w:ascii="Calibri" w:eastAsiaTheme="minorEastAsia" w:hAnsi="Calibri" w:cs="Calibri"/>
          <w:color w:val="000000" w:themeColor="text1"/>
        </w:rPr>
        <w:t>district</w:t>
      </w:r>
      <w:proofErr w:type="gramEnd"/>
      <w:r w:rsidRPr="00262FDA">
        <w:rPr>
          <w:rStyle w:val="eop"/>
          <w:rFonts w:ascii="Calibri" w:eastAsiaTheme="minorEastAsia" w:hAnsi="Calibri" w:cs="Calibri"/>
          <w:color w:val="000000" w:themeColor="text1"/>
        </w:rPr>
        <w:t> </w:t>
      </w:r>
    </w:p>
    <w:p w14:paraId="642198F9" w14:textId="77777777" w:rsidR="000B2868" w:rsidRPr="00262FDA" w:rsidRDefault="000B2868" w:rsidP="7AF98FB9">
      <w:pPr>
        <w:pStyle w:val="paragraph"/>
        <w:spacing w:before="0" w:beforeAutospacing="0" w:after="0" w:afterAutospacing="0"/>
        <w:textAlignment w:val="baseline"/>
        <w:rPr>
          <w:rFonts w:ascii="Calibri" w:eastAsiaTheme="minorEastAsia" w:hAnsi="Calibri" w:cs="Calibri"/>
        </w:rPr>
      </w:pPr>
      <w:r w:rsidRPr="00262FDA">
        <w:rPr>
          <w:rStyle w:val="scxw246195437"/>
          <w:rFonts w:ascii="Calibri" w:eastAsiaTheme="minorEastAsia" w:hAnsi="Calibri" w:cs="Calibri"/>
        </w:rPr>
        <w:t> </w:t>
      </w:r>
      <w:r w:rsidRPr="00262FDA">
        <w:rPr>
          <w:rFonts w:ascii="Calibri" w:hAnsi="Calibri" w:cs="Calibri"/>
        </w:rPr>
        <w:br/>
      </w:r>
      <w:r w:rsidRPr="00262FDA">
        <w:rPr>
          <w:rStyle w:val="normaltextrun"/>
          <w:rFonts w:ascii="Calibri" w:eastAsiaTheme="minorEastAsia" w:hAnsi="Calibri" w:cs="Calibri"/>
          <w:color w:val="000000" w:themeColor="text1"/>
        </w:rPr>
        <w:t>How may these metrics improve?</w:t>
      </w:r>
      <w:r w:rsidRPr="00262FDA">
        <w:rPr>
          <w:rStyle w:val="eop"/>
          <w:rFonts w:ascii="Calibri" w:eastAsiaTheme="minorEastAsia" w:hAnsi="Calibri" w:cs="Calibri"/>
          <w:color w:val="000000" w:themeColor="text1"/>
        </w:rPr>
        <w:t> </w:t>
      </w:r>
    </w:p>
    <w:p w14:paraId="77F682A9" w14:textId="77777777" w:rsidR="000B2868" w:rsidRPr="00262FDA" w:rsidRDefault="000B2868" w:rsidP="7AF98FB9">
      <w:pPr>
        <w:pStyle w:val="paragraph"/>
        <w:spacing w:before="0" w:beforeAutospacing="0" w:after="0" w:afterAutospacing="0"/>
        <w:textAlignment w:val="baseline"/>
        <w:rPr>
          <w:rFonts w:ascii="Calibri" w:eastAsiaTheme="minorEastAsia" w:hAnsi="Calibri" w:cs="Calibri"/>
        </w:rPr>
      </w:pPr>
      <w:r w:rsidRPr="00262FDA">
        <w:rPr>
          <w:rStyle w:val="normaltextrun"/>
          <w:rFonts w:ascii="Calibri" w:eastAsiaTheme="minorEastAsia" w:hAnsi="Calibri" w:cs="Calibri"/>
        </w:rPr>
        <w:t> </w:t>
      </w:r>
      <w:r w:rsidRPr="00262FDA">
        <w:rPr>
          <w:rStyle w:val="eop"/>
          <w:rFonts w:ascii="Calibri" w:eastAsiaTheme="minorEastAsia" w:hAnsi="Calibri" w:cs="Calibri"/>
        </w:rPr>
        <w:t> </w:t>
      </w:r>
    </w:p>
    <w:p w14:paraId="46FF976A" w14:textId="77777777" w:rsidR="000B2868" w:rsidRPr="00262FDA" w:rsidRDefault="000B2868" w:rsidP="7AF98FB9">
      <w:pPr>
        <w:pStyle w:val="paragraph"/>
        <w:spacing w:before="0" w:beforeAutospacing="0" w:after="0" w:afterAutospacing="0"/>
        <w:textAlignment w:val="baseline"/>
        <w:rPr>
          <w:rFonts w:ascii="Calibri" w:eastAsiaTheme="minorEastAsia" w:hAnsi="Calibri" w:cs="Calibri"/>
        </w:rPr>
      </w:pPr>
      <w:r w:rsidRPr="00262FDA">
        <w:rPr>
          <w:rStyle w:val="normaltextrun"/>
          <w:rFonts w:ascii="Calibri" w:eastAsiaTheme="minorEastAsia" w:hAnsi="Calibri" w:cs="Calibri"/>
          <w:color w:val="000000" w:themeColor="text1"/>
        </w:rPr>
        <w:t> </w:t>
      </w:r>
      <w:r w:rsidRPr="00262FDA">
        <w:rPr>
          <w:rStyle w:val="eop"/>
          <w:rFonts w:ascii="Calibri" w:eastAsiaTheme="minorEastAsia" w:hAnsi="Calibri" w:cs="Calibri"/>
          <w:color w:val="000000" w:themeColor="text1"/>
        </w:rPr>
        <w:t> </w:t>
      </w:r>
    </w:p>
    <w:p w14:paraId="56608776" w14:textId="77777777" w:rsidR="000B2868" w:rsidRPr="00262FDA" w:rsidRDefault="000B2868" w:rsidP="7AF98FB9">
      <w:pPr>
        <w:pStyle w:val="paragraph"/>
        <w:spacing w:before="0" w:beforeAutospacing="0" w:after="0" w:afterAutospacing="0"/>
        <w:textAlignment w:val="baseline"/>
        <w:rPr>
          <w:rFonts w:ascii="Calibri" w:eastAsiaTheme="minorEastAsia" w:hAnsi="Calibri" w:cs="Calibri"/>
        </w:rPr>
      </w:pPr>
      <w:r w:rsidRPr="00262FDA">
        <w:rPr>
          <w:rStyle w:val="normaltextrun"/>
          <w:rFonts w:ascii="Calibri" w:eastAsiaTheme="minorEastAsia" w:hAnsi="Calibri" w:cs="Calibri"/>
          <w:b/>
          <w:bCs/>
        </w:rPr>
        <w:t> </w:t>
      </w:r>
      <w:r w:rsidRPr="00262FDA">
        <w:rPr>
          <w:rStyle w:val="eop"/>
          <w:rFonts w:ascii="Calibri" w:eastAsiaTheme="minorEastAsia" w:hAnsi="Calibri" w:cs="Calibri"/>
        </w:rPr>
        <w:t> </w:t>
      </w:r>
    </w:p>
    <w:p w14:paraId="50399E6C" w14:textId="77777777" w:rsidR="000B2868" w:rsidRPr="00262FDA" w:rsidRDefault="000B2868" w:rsidP="7AF98FB9">
      <w:pPr>
        <w:pStyle w:val="paragraph"/>
        <w:spacing w:before="0" w:beforeAutospacing="0" w:after="0" w:afterAutospacing="0"/>
        <w:textAlignment w:val="baseline"/>
        <w:rPr>
          <w:rFonts w:ascii="Calibri" w:eastAsiaTheme="minorEastAsia" w:hAnsi="Calibri" w:cs="Calibri"/>
        </w:rPr>
      </w:pPr>
      <w:r w:rsidRPr="00262FDA">
        <w:rPr>
          <w:rStyle w:val="normaltextrun"/>
          <w:rFonts w:ascii="Calibri" w:eastAsiaTheme="minorEastAsia" w:hAnsi="Calibri" w:cs="Calibri"/>
        </w:rPr>
        <w:t> </w:t>
      </w:r>
      <w:r w:rsidRPr="00262FDA">
        <w:rPr>
          <w:rStyle w:val="eop"/>
          <w:rFonts w:ascii="Calibri" w:eastAsiaTheme="minorEastAsia" w:hAnsi="Calibri" w:cs="Calibri"/>
        </w:rPr>
        <w:t> </w:t>
      </w:r>
    </w:p>
    <w:p w14:paraId="4D7F65EF" w14:textId="77777777" w:rsidR="000B2868" w:rsidRPr="00346565" w:rsidRDefault="000B2868" w:rsidP="00072CDE">
      <w:pPr>
        <w:pStyle w:val="Heading5"/>
        <w:spacing w:before="160"/>
      </w:pPr>
      <w:r w:rsidRPr="00262FDA">
        <w:rPr>
          <w:rStyle w:val="normaltextrun"/>
          <w:rFonts w:ascii="Calibri" w:hAnsi="Calibri" w:cs="Calibri"/>
          <w:b/>
          <w:bCs/>
        </w:rPr>
        <w:t> </w:t>
      </w:r>
      <w:r w:rsidRPr="00346565">
        <w:rPr>
          <w:rStyle w:val="normaltextrun"/>
          <w:rFonts w:ascii="Calibri" w:hAnsi="Calibri" w:cs="Calibri"/>
          <w:b/>
          <w:bCs/>
          <w:color w:val="000000" w:themeColor="text1"/>
        </w:rPr>
        <w:t xml:space="preserve">C3.  </w:t>
      </w:r>
      <w:r w:rsidRPr="00346565">
        <w:rPr>
          <w:rStyle w:val="normaltextrun"/>
          <w:rFonts w:ascii="Calibri" w:hAnsi="Calibri" w:cs="Calibri"/>
          <w:b/>
          <w:bCs/>
          <w:i/>
          <w:iCs/>
          <w:color w:val="000000" w:themeColor="text1"/>
        </w:rPr>
        <w:t>SWP Students Who Completed a Noncredit CTE or Workforce Preparation Course</w:t>
      </w:r>
      <w:r w:rsidRPr="00346565">
        <w:rPr>
          <w:rStyle w:val="eop"/>
          <w:rFonts w:ascii="Calibri" w:hAnsi="Calibri" w:cs="Calibri"/>
          <w:b/>
          <w:bCs/>
          <w:color w:val="000000" w:themeColor="text1"/>
        </w:rPr>
        <w:t> </w:t>
      </w:r>
    </w:p>
    <w:p w14:paraId="2B764D5B" w14:textId="77777777" w:rsidR="000B2868" w:rsidRPr="00262FDA" w:rsidRDefault="000B2868" w:rsidP="7AF98FB9">
      <w:pPr>
        <w:pStyle w:val="paragraph"/>
        <w:spacing w:before="0" w:beforeAutospacing="0" w:after="0" w:afterAutospacing="0"/>
        <w:textAlignment w:val="baseline"/>
        <w:rPr>
          <w:rFonts w:ascii="Calibri" w:eastAsiaTheme="minorEastAsia" w:hAnsi="Calibri" w:cs="Calibri"/>
        </w:rPr>
      </w:pPr>
      <w:r w:rsidRPr="00262FDA">
        <w:rPr>
          <w:rStyle w:val="normaltextrun"/>
          <w:rFonts w:ascii="Calibri" w:eastAsiaTheme="minorEastAsia" w:hAnsi="Calibri" w:cs="Calibri"/>
          <w:color w:val="000000" w:themeColor="text1"/>
        </w:rPr>
        <w:t xml:space="preserve">Report on students in your program with a noncredit enrollment on a CTE TOP code or a noncredit enrollment in a workforce preparation course, the proportion who completed a noncredit CTE or workforce preparation course or had 48 or more contact hours in a noncredit CTE or workforce preparation course(s) in the selected </w:t>
      </w:r>
      <w:proofErr w:type="gramStart"/>
      <w:r w:rsidRPr="00262FDA">
        <w:rPr>
          <w:rStyle w:val="normaltextrun"/>
          <w:rFonts w:ascii="Calibri" w:eastAsiaTheme="minorEastAsia" w:hAnsi="Calibri" w:cs="Calibri"/>
          <w:color w:val="000000" w:themeColor="text1"/>
        </w:rPr>
        <w:t>year</w:t>
      </w:r>
      <w:proofErr w:type="gramEnd"/>
      <w:r w:rsidRPr="00262FDA">
        <w:rPr>
          <w:rStyle w:val="eop"/>
          <w:rFonts w:ascii="Calibri" w:eastAsiaTheme="minorEastAsia" w:hAnsi="Calibri" w:cs="Calibri"/>
          <w:color w:val="000000" w:themeColor="text1"/>
        </w:rPr>
        <w:t> </w:t>
      </w:r>
    </w:p>
    <w:p w14:paraId="74825321" w14:textId="77777777" w:rsidR="000B2868" w:rsidRPr="00262FDA" w:rsidRDefault="000B2868" w:rsidP="7AF98FB9">
      <w:pPr>
        <w:pStyle w:val="paragraph"/>
        <w:spacing w:before="0" w:beforeAutospacing="0" w:after="0" w:afterAutospacing="0"/>
        <w:textAlignment w:val="baseline"/>
        <w:rPr>
          <w:rFonts w:ascii="Calibri" w:eastAsiaTheme="minorEastAsia" w:hAnsi="Calibri" w:cs="Calibri"/>
        </w:rPr>
      </w:pPr>
      <w:r w:rsidRPr="00262FDA">
        <w:rPr>
          <w:rStyle w:val="scxw246195437"/>
          <w:rFonts w:ascii="Calibri" w:eastAsiaTheme="minorEastAsia" w:hAnsi="Calibri" w:cs="Calibri"/>
        </w:rPr>
        <w:t> </w:t>
      </w:r>
      <w:r w:rsidRPr="00262FDA">
        <w:rPr>
          <w:rFonts w:ascii="Calibri" w:hAnsi="Calibri" w:cs="Calibri"/>
        </w:rPr>
        <w:br/>
      </w:r>
      <w:r w:rsidRPr="00262FDA">
        <w:rPr>
          <w:rStyle w:val="normaltextrun"/>
          <w:rFonts w:ascii="Calibri" w:eastAsiaTheme="minorEastAsia" w:hAnsi="Calibri" w:cs="Calibri"/>
          <w:color w:val="000000" w:themeColor="text1"/>
        </w:rPr>
        <w:t>How may these metrics improve?</w:t>
      </w:r>
      <w:r w:rsidRPr="00262FDA">
        <w:rPr>
          <w:rStyle w:val="eop"/>
          <w:rFonts w:ascii="Calibri" w:eastAsiaTheme="minorEastAsia" w:hAnsi="Calibri" w:cs="Calibri"/>
          <w:color w:val="000000" w:themeColor="text1"/>
        </w:rPr>
        <w:t> </w:t>
      </w:r>
    </w:p>
    <w:p w14:paraId="46BC063C" w14:textId="77777777" w:rsidR="000B2868" w:rsidRPr="00262FDA" w:rsidRDefault="000B2868" w:rsidP="7AF98FB9">
      <w:pPr>
        <w:pStyle w:val="paragraph"/>
        <w:spacing w:before="0" w:beforeAutospacing="0" w:after="0" w:afterAutospacing="0"/>
        <w:textAlignment w:val="baseline"/>
        <w:rPr>
          <w:rFonts w:ascii="Calibri" w:eastAsiaTheme="minorEastAsia" w:hAnsi="Calibri" w:cs="Calibri"/>
        </w:rPr>
      </w:pPr>
      <w:r w:rsidRPr="00262FDA">
        <w:rPr>
          <w:rStyle w:val="normaltextrun"/>
          <w:rFonts w:ascii="Calibri" w:eastAsiaTheme="minorEastAsia" w:hAnsi="Calibri" w:cs="Calibri"/>
        </w:rPr>
        <w:t> </w:t>
      </w:r>
      <w:r w:rsidRPr="00262FDA">
        <w:rPr>
          <w:rStyle w:val="eop"/>
          <w:rFonts w:ascii="Calibri" w:eastAsiaTheme="minorEastAsia" w:hAnsi="Calibri" w:cs="Calibri"/>
        </w:rPr>
        <w:t> </w:t>
      </w:r>
    </w:p>
    <w:p w14:paraId="3647FF58" w14:textId="77777777" w:rsidR="000B2868" w:rsidRPr="00262FDA" w:rsidRDefault="000B2868" w:rsidP="7AF98FB9">
      <w:pPr>
        <w:pStyle w:val="paragraph"/>
        <w:spacing w:before="0" w:beforeAutospacing="0" w:after="0" w:afterAutospacing="0"/>
        <w:textAlignment w:val="baseline"/>
        <w:rPr>
          <w:rFonts w:ascii="Calibri" w:eastAsiaTheme="minorEastAsia" w:hAnsi="Calibri" w:cs="Calibri"/>
        </w:rPr>
      </w:pPr>
      <w:r w:rsidRPr="00262FDA">
        <w:rPr>
          <w:rStyle w:val="normaltextrun"/>
          <w:rFonts w:ascii="Calibri" w:eastAsiaTheme="minorEastAsia" w:hAnsi="Calibri" w:cs="Calibri"/>
          <w:color w:val="000000" w:themeColor="text1"/>
        </w:rPr>
        <w:t> </w:t>
      </w:r>
      <w:r w:rsidRPr="00262FDA">
        <w:rPr>
          <w:rStyle w:val="eop"/>
          <w:rFonts w:ascii="Calibri" w:eastAsiaTheme="minorEastAsia" w:hAnsi="Calibri" w:cs="Calibri"/>
          <w:color w:val="000000" w:themeColor="text1"/>
        </w:rPr>
        <w:t> </w:t>
      </w:r>
    </w:p>
    <w:p w14:paraId="031B9AC1" w14:textId="77777777" w:rsidR="000B2868" w:rsidRPr="00262FDA" w:rsidRDefault="000B2868" w:rsidP="7AF98FB9">
      <w:pPr>
        <w:pStyle w:val="paragraph"/>
        <w:spacing w:before="0" w:beforeAutospacing="0" w:after="0" w:afterAutospacing="0"/>
        <w:textAlignment w:val="baseline"/>
        <w:rPr>
          <w:rFonts w:ascii="Calibri" w:eastAsiaTheme="minorEastAsia" w:hAnsi="Calibri" w:cs="Calibri"/>
        </w:rPr>
      </w:pPr>
      <w:r w:rsidRPr="00262FDA">
        <w:rPr>
          <w:rStyle w:val="normaltextrun"/>
          <w:rFonts w:ascii="Calibri" w:eastAsiaTheme="minorEastAsia" w:hAnsi="Calibri" w:cs="Calibri"/>
          <w:b/>
          <w:bCs/>
        </w:rPr>
        <w:t> </w:t>
      </w:r>
      <w:r w:rsidRPr="00262FDA">
        <w:rPr>
          <w:rStyle w:val="eop"/>
          <w:rFonts w:ascii="Calibri" w:eastAsiaTheme="minorEastAsia" w:hAnsi="Calibri" w:cs="Calibri"/>
        </w:rPr>
        <w:t> </w:t>
      </w:r>
    </w:p>
    <w:p w14:paraId="550C920A" w14:textId="77777777" w:rsidR="000B2868" w:rsidRDefault="000B2868" w:rsidP="7AF98FB9">
      <w:pPr>
        <w:pStyle w:val="paragraph"/>
        <w:spacing w:before="0" w:beforeAutospacing="0" w:after="0" w:afterAutospacing="0"/>
        <w:textAlignment w:val="baseline"/>
        <w:rPr>
          <w:rStyle w:val="eop"/>
          <w:rFonts w:ascii="Calibri" w:eastAsiaTheme="minorEastAsia" w:hAnsi="Calibri" w:cs="Calibri"/>
        </w:rPr>
      </w:pPr>
      <w:r w:rsidRPr="00262FDA">
        <w:rPr>
          <w:rStyle w:val="normaltextrun"/>
          <w:rFonts w:ascii="Calibri" w:eastAsiaTheme="minorEastAsia" w:hAnsi="Calibri" w:cs="Calibri"/>
        </w:rPr>
        <w:t> </w:t>
      </w:r>
      <w:r w:rsidRPr="00262FDA">
        <w:rPr>
          <w:rStyle w:val="eop"/>
          <w:rFonts w:ascii="Calibri" w:eastAsiaTheme="minorEastAsia" w:hAnsi="Calibri" w:cs="Calibri"/>
        </w:rPr>
        <w:t> </w:t>
      </w:r>
    </w:p>
    <w:p w14:paraId="3FA5F4E9" w14:textId="77777777" w:rsidR="00346565" w:rsidRPr="00262FDA" w:rsidRDefault="00346565" w:rsidP="7AF98FB9">
      <w:pPr>
        <w:pStyle w:val="paragraph"/>
        <w:spacing w:before="0" w:beforeAutospacing="0" w:after="0" w:afterAutospacing="0"/>
        <w:textAlignment w:val="baseline"/>
        <w:rPr>
          <w:rFonts w:ascii="Calibri" w:eastAsiaTheme="minorEastAsia" w:hAnsi="Calibri" w:cs="Calibri"/>
        </w:rPr>
      </w:pPr>
    </w:p>
    <w:p w14:paraId="5E4B5EC1" w14:textId="77777777" w:rsidR="000B2868" w:rsidRPr="00262FDA" w:rsidRDefault="000B2868" w:rsidP="7AF98FB9">
      <w:pPr>
        <w:pStyle w:val="paragraph"/>
        <w:spacing w:before="0" w:beforeAutospacing="0" w:after="0" w:afterAutospacing="0"/>
        <w:textAlignment w:val="baseline"/>
        <w:rPr>
          <w:rFonts w:ascii="Calibri" w:eastAsiaTheme="minorEastAsia" w:hAnsi="Calibri" w:cs="Calibri"/>
        </w:rPr>
      </w:pPr>
      <w:r w:rsidRPr="00262FDA">
        <w:rPr>
          <w:rStyle w:val="normaltextrun"/>
          <w:rFonts w:ascii="Calibri" w:eastAsiaTheme="minorEastAsia" w:hAnsi="Calibri" w:cs="Calibri"/>
          <w:b/>
          <w:bCs/>
        </w:rPr>
        <w:t> </w:t>
      </w:r>
      <w:r w:rsidRPr="00262FDA">
        <w:rPr>
          <w:rStyle w:val="eop"/>
          <w:rFonts w:ascii="Calibri" w:eastAsiaTheme="minorEastAsia" w:hAnsi="Calibri" w:cs="Calibri"/>
        </w:rPr>
        <w:t> </w:t>
      </w:r>
    </w:p>
    <w:p w14:paraId="223AAAF3" w14:textId="77777777" w:rsidR="00072CDE" w:rsidRDefault="00072CDE" w:rsidP="00072CDE">
      <w:pPr>
        <w:pStyle w:val="Heading5"/>
        <w:spacing w:before="160"/>
        <w:rPr>
          <w:rStyle w:val="normaltextrun"/>
          <w:rFonts w:ascii="Calibri" w:hAnsi="Calibri" w:cs="Calibri"/>
          <w:b/>
          <w:bCs/>
          <w:i/>
          <w:iCs/>
          <w:color w:val="000000" w:themeColor="text1"/>
        </w:rPr>
      </w:pPr>
    </w:p>
    <w:p w14:paraId="1D12B0D8" w14:textId="77777777" w:rsidR="00072CDE" w:rsidRDefault="00072CDE" w:rsidP="00072CDE">
      <w:pPr>
        <w:pStyle w:val="Heading5"/>
        <w:spacing w:before="160"/>
        <w:rPr>
          <w:rStyle w:val="normaltextrun"/>
          <w:rFonts w:ascii="Calibri" w:hAnsi="Calibri" w:cs="Calibri"/>
          <w:b/>
          <w:bCs/>
          <w:i/>
          <w:iCs/>
          <w:color w:val="000000" w:themeColor="text1"/>
        </w:rPr>
      </w:pPr>
    </w:p>
    <w:p w14:paraId="0C7EE9C8" w14:textId="686C47FD" w:rsidR="000B2868" w:rsidRPr="00262FDA" w:rsidRDefault="000B2868" w:rsidP="00072CDE">
      <w:pPr>
        <w:pStyle w:val="Heading5"/>
        <w:spacing w:before="160"/>
      </w:pPr>
      <w:r w:rsidRPr="00346565">
        <w:rPr>
          <w:rStyle w:val="normaltextrun"/>
          <w:rFonts w:ascii="Calibri" w:hAnsi="Calibri" w:cs="Calibri"/>
          <w:b/>
          <w:bCs/>
          <w:i/>
          <w:iCs/>
          <w:color w:val="000000" w:themeColor="text1"/>
        </w:rPr>
        <w:lastRenderedPageBreak/>
        <w:t>C4.</w:t>
      </w:r>
      <w:r w:rsidRPr="00262FDA">
        <w:rPr>
          <w:rStyle w:val="normaltextrun"/>
          <w:rFonts w:ascii="Calibri" w:hAnsi="Calibri" w:cs="Calibri"/>
          <w:color w:val="000000" w:themeColor="text1"/>
        </w:rPr>
        <w:t xml:space="preserve">  </w:t>
      </w:r>
      <w:r w:rsidRPr="00346565">
        <w:rPr>
          <w:rStyle w:val="normaltextrun"/>
          <w:rFonts w:ascii="Calibri" w:hAnsi="Calibri" w:cs="Calibri"/>
          <w:b/>
          <w:bCs/>
          <w:i/>
          <w:iCs/>
          <w:color w:val="000000" w:themeColor="text1"/>
        </w:rPr>
        <w:t>SWP Students Who Earned a Degree or Certificate or Attained Apprenticeship Journey Status</w:t>
      </w:r>
      <w:r w:rsidRPr="00262FDA">
        <w:rPr>
          <w:rStyle w:val="eop"/>
          <w:rFonts w:ascii="Calibri" w:hAnsi="Calibri" w:cs="Calibri"/>
          <w:color w:val="000000" w:themeColor="text1"/>
        </w:rPr>
        <w:t> </w:t>
      </w:r>
    </w:p>
    <w:p w14:paraId="7BDB650F" w14:textId="77777777" w:rsidR="000B2868" w:rsidRPr="00262FDA" w:rsidRDefault="000B2868" w:rsidP="7AF98FB9">
      <w:pPr>
        <w:pStyle w:val="paragraph"/>
        <w:spacing w:before="0" w:beforeAutospacing="0" w:after="0" w:afterAutospacing="0"/>
        <w:textAlignment w:val="baseline"/>
        <w:rPr>
          <w:rFonts w:ascii="Calibri" w:eastAsiaTheme="minorEastAsia" w:hAnsi="Calibri" w:cs="Calibri"/>
        </w:rPr>
      </w:pPr>
      <w:r w:rsidRPr="00262FDA">
        <w:rPr>
          <w:rStyle w:val="normaltextrun"/>
          <w:rFonts w:ascii="Calibri" w:eastAsiaTheme="minorEastAsia" w:hAnsi="Calibri" w:cs="Calibri"/>
          <w:color w:val="000000" w:themeColor="text1"/>
        </w:rPr>
        <w:t>Report on students in your program the number of unduplicated SWP students in your program who earned a noncredit certificate, Chancellor’s Office approved certificate, associate degree, and/or CCC baccalaureate degree on a TOP code assigned to a vocational sector and who were enrolled in the district on any TOP code in the selected year or who attained apprenticeship journey status on a vocationally flagged TOP code in the selected year and who were enrolled at any community college at the start of the apprenticeship program on a vocationally flagged TOP code</w:t>
      </w:r>
      <w:r w:rsidRPr="00262FDA">
        <w:rPr>
          <w:rStyle w:val="eop"/>
          <w:rFonts w:ascii="Calibri" w:eastAsiaTheme="minorEastAsia" w:hAnsi="Calibri" w:cs="Calibri"/>
          <w:color w:val="000000" w:themeColor="text1"/>
        </w:rPr>
        <w:t> </w:t>
      </w:r>
    </w:p>
    <w:p w14:paraId="2AC0F4A0" w14:textId="77777777" w:rsidR="000B2868" w:rsidRPr="00262FDA" w:rsidRDefault="000B2868" w:rsidP="7AF98FB9">
      <w:pPr>
        <w:pStyle w:val="paragraph"/>
        <w:spacing w:before="0" w:beforeAutospacing="0" w:after="0" w:afterAutospacing="0"/>
        <w:textAlignment w:val="baseline"/>
        <w:rPr>
          <w:rFonts w:ascii="Calibri" w:eastAsiaTheme="minorEastAsia" w:hAnsi="Calibri" w:cs="Calibri"/>
        </w:rPr>
      </w:pPr>
      <w:r w:rsidRPr="00262FDA">
        <w:rPr>
          <w:rStyle w:val="normaltextrun"/>
          <w:rFonts w:ascii="Calibri" w:eastAsiaTheme="minorEastAsia" w:hAnsi="Calibri" w:cs="Calibri"/>
          <w:b/>
          <w:bCs/>
        </w:rPr>
        <w:t> </w:t>
      </w:r>
      <w:r w:rsidRPr="00262FDA">
        <w:rPr>
          <w:rStyle w:val="eop"/>
          <w:rFonts w:ascii="Calibri" w:eastAsiaTheme="minorEastAsia" w:hAnsi="Calibri" w:cs="Calibri"/>
        </w:rPr>
        <w:t> </w:t>
      </w:r>
    </w:p>
    <w:p w14:paraId="4775617C" w14:textId="77777777" w:rsidR="000B2868" w:rsidRPr="00262FDA" w:rsidRDefault="000B2868" w:rsidP="7AF98FB9">
      <w:pPr>
        <w:pStyle w:val="paragraph"/>
        <w:spacing w:before="0" w:beforeAutospacing="0" w:after="0" w:afterAutospacing="0"/>
        <w:textAlignment w:val="baseline"/>
        <w:rPr>
          <w:rFonts w:ascii="Calibri" w:eastAsiaTheme="minorEastAsia" w:hAnsi="Calibri" w:cs="Calibri"/>
        </w:rPr>
      </w:pPr>
      <w:r w:rsidRPr="00262FDA">
        <w:rPr>
          <w:rStyle w:val="normaltextrun"/>
          <w:rFonts w:ascii="Calibri" w:eastAsiaTheme="minorEastAsia" w:hAnsi="Calibri" w:cs="Calibri"/>
          <w:color w:val="000000" w:themeColor="text1"/>
        </w:rPr>
        <w:t>How may these metrics improve?</w:t>
      </w:r>
      <w:r w:rsidRPr="00262FDA">
        <w:rPr>
          <w:rStyle w:val="eop"/>
          <w:rFonts w:ascii="Calibri" w:eastAsiaTheme="minorEastAsia" w:hAnsi="Calibri" w:cs="Calibri"/>
          <w:color w:val="000000" w:themeColor="text1"/>
        </w:rPr>
        <w:t> </w:t>
      </w:r>
    </w:p>
    <w:p w14:paraId="7D29B732" w14:textId="77777777" w:rsidR="000B2868" w:rsidRPr="00262FDA" w:rsidRDefault="000B2868" w:rsidP="7AF98FB9">
      <w:pPr>
        <w:pStyle w:val="paragraph"/>
        <w:spacing w:before="0" w:beforeAutospacing="0" w:after="0" w:afterAutospacing="0"/>
        <w:textAlignment w:val="baseline"/>
        <w:rPr>
          <w:rFonts w:ascii="Calibri" w:eastAsiaTheme="minorEastAsia" w:hAnsi="Calibri" w:cs="Calibri"/>
        </w:rPr>
      </w:pPr>
      <w:r w:rsidRPr="00262FDA">
        <w:rPr>
          <w:rStyle w:val="normaltextrun"/>
          <w:rFonts w:ascii="Calibri" w:eastAsiaTheme="minorEastAsia" w:hAnsi="Calibri" w:cs="Calibri"/>
          <w:color w:val="000000" w:themeColor="text1"/>
        </w:rPr>
        <w:t> </w:t>
      </w:r>
      <w:r w:rsidRPr="00262FDA">
        <w:rPr>
          <w:rStyle w:val="eop"/>
          <w:rFonts w:ascii="Calibri" w:eastAsiaTheme="minorEastAsia" w:hAnsi="Calibri" w:cs="Calibri"/>
          <w:color w:val="000000" w:themeColor="text1"/>
        </w:rPr>
        <w:t> </w:t>
      </w:r>
    </w:p>
    <w:p w14:paraId="4466019C" w14:textId="77777777" w:rsidR="000B2868" w:rsidRPr="00262FDA" w:rsidRDefault="000B2868" w:rsidP="7AF98FB9">
      <w:pPr>
        <w:pStyle w:val="paragraph"/>
        <w:spacing w:before="0" w:beforeAutospacing="0" w:after="0" w:afterAutospacing="0"/>
        <w:textAlignment w:val="baseline"/>
        <w:rPr>
          <w:rFonts w:ascii="Calibri" w:eastAsiaTheme="minorEastAsia" w:hAnsi="Calibri" w:cs="Calibri"/>
        </w:rPr>
      </w:pPr>
      <w:r w:rsidRPr="00262FDA">
        <w:rPr>
          <w:rStyle w:val="normaltextrun"/>
          <w:rFonts w:ascii="Calibri" w:eastAsiaTheme="minorEastAsia" w:hAnsi="Calibri" w:cs="Calibri"/>
          <w:b/>
          <w:bCs/>
        </w:rPr>
        <w:t> </w:t>
      </w:r>
      <w:r w:rsidRPr="00262FDA">
        <w:rPr>
          <w:rStyle w:val="eop"/>
          <w:rFonts w:ascii="Calibri" w:eastAsiaTheme="minorEastAsia" w:hAnsi="Calibri" w:cs="Calibri"/>
        </w:rPr>
        <w:t> </w:t>
      </w:r>
    </w:p>
    <w:p w14:paraId="18588EAC" w14:textId="77777777" w:rsidR="000B2868" w:rsidRPr="00262FDA" w:rsidRDefault="000B2868" w:rsidP="7AF98FB9">
      <w:pPr>
        <w:pStyle w:val="paragraph"/>
        <w:spacing w:before="0" w:beforeAutospacing="0" w:after="0" w:afterAutospacing="0"/>
        <w:textAlignment w:val="baseline"/>
        <w:rPr>
          <w:rFonts w:ascii="Calibri" w:eastAsiaTheme="minorEastAsia" w:hAnsi="Calibri" w:cs="Calibri"/>
        </w:rPr>
      </w:pPr>
      <w:r w:rsidRPr="00262FDA">
        <w:rPr>
          <w:rStyle w:val="normaltextrun"/>
          <w:rFonts w:ascii="Calibri" w:eastAsiaTheme="minorEastAsia" w:hAnsi="Calibri" w:cs="Calibri"/>
          <w:color w:val="000000" w:themeColor="text1"/>
        </w:rPr>
        <w:t> </w:t>
      </w:r>
      <w:r w:rsidRPr="00262FDA">
        <w:rPr>
          <w:rStyle w:val="eop"/>
          <w:rFonts w:ascii="Calibri" w:eastAsiaTheme="minorEastAsia" w:hAnsi="Calibri" w:cs="Calibri"/>
          <w:color w:val="000000" w:themeColor="text1"/>
        </w:rPr>
        <w:t> </w:t>
      </w:r>
    </w:p>
    <w:p w14:paraId="18661D86" w14:textId="77777777" w:rsidR="000B2868" w:rsidRPr="00262FDA" w:rsidRDefault="000B2868" w:rsidP="7AF98FB9">
      <w:pPr>
        <w:pStyle w:val="paragraph"/>
        <w:spacing w:before="0" w:beforeAutospacing="0" w:after="0" w:afterAutospacing="0"/>
        <w:textAlignment w:val="baseline"/>
        <w:rPr>
          <w:rFonts w:ascii="Calibri" w:eastAsiaTheme="minorEastAsia" w:hAnsi="Calibri" w:cs="Calibri"/>
        </w:rPr>
      </w:pPr>
      <w:r w:rsidRPr="00262FDA">
        <w:rPr>
          <w:rStyle w:val="normaltextrun"/>
          <w:rFonts w:ascii="Calibri" w:eastAsiaTheme="minorEastAsia" w:hAnsi="Calibri" w:cs="Calibri"/>
          <w:color w:val="000000" w:themeColor="text1"/>
        </w:rPr>
        <w:t>  </w:t>
      </w:r>
      <w:r w:rsidRPr="00262FDA">
        <w:rPr>
          <w:rStyle w:val="eop"/>
          <w:rFonts w:ascii="Calibri" w:eastAsiaTheme="minorEastAsia" w:hAnsi="Calibri" w:cs="Calibri"/>
          <w:color w:val="000000" w:themeColor="text1"/>
        </w:rPr>
        <w:t> </w:t>
      </w:r>
    </w:p>
    <w:p w14:paraId="20876AA2" w14:textId="77777777" w:rsidR="000B2868" w:rsidRPr="00346565" w:rsidRDefault="000B2868" w:rsidP="00072CDE">
      <w:pPr>
        <w:pStyle w:val="Heading5"/>
        <w:spacing w:before="160"/>
        <w:rPr>
          <w:b/>
          <w:bCs/>
          <w:i/>
          <w:iCs/>
        </w:rPr>
      </w:pPr>
      <w:r w:rsidRPr="00346565">
        <w:rPr>
          <w:rStyle w:val="normaltextrun"/>
          <w:rFonts w:ascii="Calibri" w:hAnsi="Calibri" w:cs="Calibri"/>
          <w:b/>
          <w:bCs/>
          <w:i/>
          <w:iCs/>
          <w:color w:val="000000" w:themeColor="text1"/>
        </w:rPr>
        <w:t>C5. SWP Students Who Transferred to a Four-Year Postsecondary Institution</w:t>
      </w:r>
      <w:r w:rsidRPr="00346565">
        <w:rPr>
          <w:rStyle w:val="eop"/>
          <w:rFonts w:ascii="Calibri" w:hAnsi="Calibri" w:cs="Calibri"/>
          <w:b/>
          <w:bCs/>
          <w:i/>
          <w:iCs/>
          <w:color w:val="000000" w:themeColor="text1"/>
        </w:rPr>
        <w:t> </w:t>
      </w:r>
    </w:p>
    <w:p w14:paraId="0612913C" w14:textId="77777777" w:rsidR="000B2868" w:rsidRPr="00262FDA" w:rsidRDefault="000B2868" w:rsidP="7AF98FB9">
      <w:pPr>
        <w:pStyle w:val="paragraph"/>
        <w:spacing w:before="0" w:beforeAutospacing="0" w:after="0" w:afterAutospacing="0"/>
        <w:textAlignment w:val="baseline"/>
        <w:rPr>
          <w:rFonts w:ascii="Calibri" w:eastAsiaTheme="minorEastAsia" w:hAnsi="Calibri" w:cs="Calibri"/>
        </w:rPr>
      </w:pPr>
      <w:r w:rsidRPr="00262FDA">
        <w:rPr>
          <w:rStyle w:val="normaltextrun"/>
          <w:rFonts w:ascii="Calibri" w:eastAsiaTheme="minorEastAsia" w:hAnsi="Calibri" w:cs="Calibri"/>
          <w:color w:val="000000" w:themeColor="text1"/>
        </w:rPr>
        <w:t xml:space="preserve">Report on students in your program who earned 12 or more units at any time and at any college at any time up to and including the selected year and who exited the community college system, the number of students who enrolled in any four-year postsecondary institution in the subsequent </w:t>
      </w:r>
      <w:proofErr w:type="gramStart"/>
      <w:r w:rsidRPr="00262FDA">
        <w:rPr>
          <w:rStyle w:val="normaltextrun"/>
          <w:rFonts w:ascii="Calibri" w:eastAsiaTheme="minorEastAsia" w:hAnsi="Calibri" w:cs="Calibri"/>
          <w:color w:val="000000" w:themeColor="text1"/>
        </w:rPr>
        <w:t>year</w:t>
      </w:r>
      <w:proofErr w:type="gramEnd"/>
      <w:r w:rsidRPr="00262FDA">
        <w:rPr>
          <w:rStyle w:val="eop"/>
          <w:rFonts w:ascii="Calibri" w:eastAsiaTheme="minorEastAsia" w:hAnsi="Calibri" w:cs="Calibri"/>
          <w:color w:val="000000" w:themeColor="text1"/>
        </w:rPr>
        <w:t> </w:t>
      </w:r>
    </w:p>
    <w:p w14:paraId="115A701C" w14:textId="77777777" w:rsidR="000B2868" w:rsidRPr="00262FDA" w:rsidRDefault="000B2868" w:rsidP="7AF98FB9">
      <w:pPr>
        <w:pStyle w:val="paragraph"/>
        <w:spacing w:before="0" w:beforeAutospacing="0" w:after="0" w:afterAutospacing="0"/>
        <w:textAlignment w:val="baseline"/>
        <w:rPr>
          <w:rFonts w:ascii="Calibri" w:eastAsiaTheme="minorEastAsia" w:hAnsi="Calibri" w:cs="Calibri"/>
        </w:rPr>
      </w:pPr>
      <w:r w:rsidRPr="00262FDA">
        <w:rPr>
          <w:rStyle w:val="normaltextrun"/>
          <w:rFonts w:ascii="Calibri" w:eastAsiaTheme="minorEastAsia" w:hAnsi="Calibri" w:cs="Calibri"/>
          <w:color w:val="000000" w:themeColor="text1"/>
        </w:rPr>
        <w:t> </w:t>
      </w:r>
      <w:r w:rsidRPr="00262FDA">
        <w:rPr>
          <w:rStyle w:val="eop"/>
          <w:rFonts w:ascii="Calibri" w:eastAsiaTheme="minorEastAsia" w:hAnsi="Calibri" w:cs="Calibri"/>
          <w:color w:val="000000" w:themeColor="text1"/>
        </w:rPr>
        <w:t> </w:t>
      </w:r>
    </w:p>
    <w:p w14:paraId="558B9652" w14:textId="77777777" w:rsidR="000B2868" w:rsidRPr="00262FDA" w:rsidRDefault="000B2868" w:rsidP="7AF98FB9">
      <w:pPr>
        <w:pStyle w:val="paragraph"/>
        <w:spacing w:before="0" w:beforeAutospacing="0" w:after="0" w:afterAutospacing="0"/>
        <w:textAlignment w:val="baseline"/>
        <w:rPr>
          <w:rFonts w:ascii="Calibri" w:eastAsiaTheme="minorEastAsia" w:hAnsi="Calibri" w:cs="Calibri"/>
        </w:rPr>
      </w:pPr>
      <w:r w:rsidRPr="00262FDA">
        <w:rPr>
          <w:rStyle w:val="normaltextrun"/>
          <w:rFonts w:ascii="Calibri" w:eastAsiaTheme="minorEastAsia" w:hAnsi="Calibri" w:cs="Calibri"/>
          <w:color w:val="000000" w:themeColor="text1"/>
        </w:rPr>
        <w:t>How may these metrics improve?</w:t>
      </w:r>
      <w:r w:rsidRPr="00262FDA">
        <w:rPr>
          <w:rStyle w:val="eop"/>
          <w:rFonts w:ascii="Calibri" w:eastAsiaTheme="minorEastAsia" w:hAnsi="Calibri" w:cs="Calibri"/>
          <w:color w:val="000000" w:themeColor="text1"/>
        </w:rPr>
        <w:t> </w:t>
      </w:r>
    </w:p>
    <w:p w14:paraId="6712B1CF" w14:textId="77777777" w:rsidR="000B2868" w:rsidRPr="00262FDA" w:rsidRDefault="000B2868" w:rsidP="7AF98FB9">
      <w:pPr>
        <w:pStyle w:val="paragraph"/>
        <w:spacing w:before="0" w:beforeAutospacing="0" w:after="0" w:afterAutospacing="0"/>
        <w:textAlignment w:val="baseline"/>
        <w:rPr>
          <w:rFonts w:ascii="Calibri" w:eastAsiaTheme="minorEastAsia" w:hAnsi="Calibri" w:cs="Calibri"/>
        </w:rPr>
      </w:pPr>
      <w:r w:rsidRPr="00262FDA">
        <w:rPr>
          <w:rStyle w:val="normaltextrun"/>
          <w:rFonts w:ascii="Calibri" w:eastAsiaTheme="minorEastAsia" w:hAnsi="Calibri" w:cs="Calibri"/>
          <w:color w:val="000000" w:themeColor="text1"/>
        </w:rPr>
        <w:t> </w:t>
      </w:r>
      <w:r w:rsidRPr="00262FDA">
        <w:rPr>
          <w:rStyle w:val="eop"/>
          <w:rFonts w:ascii="Calibri" w:eastAsiaTheme="minorEastAsia" w:hAnsi="Calibri" w:cs="Calibri"/>
          <w:color w:val="000000" w:themeColor="text1"/>
        </w:rPr>
        <w:t> </w:t>
      </w:r>
    </w:p>
    <w:p w14:paraId="533C533A" w14:textId="77777777" w:rsidR="000B2868" w:rsidRPr="00262FDA" w:rsidRDefault="000B2868" w:rsidP="7AF98FB9">
      <w:pPr>
        <w:pStyle w:val="paragraph"/>
        <w:spacing w:before="0" w:beforeAutospacing="0" w:after="0" w:afterAutospacing="0"/>
        <w:textAlignment w:val="baseline"/>
        <w:rPr>
          <w:rFonts w:ascii="Calibri" w:eastAsiaTheme="minorEastAsia" w:hAnsi="Calibri" w:cs="Calibri"/>
        </w:rPr>
      </w:pPr>
      <w:r w:rsidRPr="00262FDA">
        <w:rPr>
          <w:rStyle w:val="normaltextrun"/>
          <w:rFonts w:ascii="Calibri" w:eastAsiaTheme="minorEastAsia" w:hAnsi="Calibri" w:cs="Calibri"/>
          <w:b/>
          <w:bCs/>
        </w:rPr>
        <w:t> </w:t>
      </w:r>
      <w:r w:rsidRPr="00262FDA">
        <w:rPr>
          <w:rStyle w:val="eop"/>
          <w:rFonts w:ascii="Calibri" w:eastAsiaTheme="minorEastAsia" w:hAnsi="Calibri" w:cs="Calibri"/>
        </w:rPr>
        <w:t> </w:t>
      </w:r>
    </w:p>
    <w:p w14:paraId="4C51A9AB" w14:textId="77777777" w:rsidR="000B2868" w:rsidRPr="00262FDA" w:rsidRDefault="000B2868" w:rsidP="7AF98FB9">
      <w:pPr>
        <w:pStyle w:val="paragraph"/>
        <w:spacing w:before="0" w:beforeAutospacing="0" w:after="0" w:afterAutospacing="0"/>
        <w:textAlignment w:val="baseline"/>
        <w:rPr>
          <w:rFonts w:ascii="Calibri" w:eastAsiaTheme="minorEastAsia" w:hAnsi="Calibri" w:cs="Calibri"/>
        </w:rPr>
      </w:pPr>
      <w:r w:rsidRPr="00262FDA">
        <w:rPr>
          <w:rStyle w:val="normaltextrun"/>
          <w:rFonts w:ascii="Calibri" w:eastAsiaTheme="minorEastAsia" w:hAnsi="Calibri" w:cs="Calibri"/>
        </w:rPr>
        <w:t>   </w:t>
      </w:r>
      <w:r w:rsidRPr="00262FDA">
        <w:rPr>
          <w:rStyle w:val="eop"/>
          <w:rFonts w:ascii="Calibri" w:eastAsiaTheme="minorEastAsia" w:hAnsi="Calibri" w:cs="Calibri"/>
        </w:rPr>
        <w:t> </w:t>
      </w:r>
    </w:p>
    <w:p w14:paraId="73E6D78A" w14:textId="77777777" w:rsidR="000B2868" w:rsidRPr="00346565" w:rsidRDefault="000B2868" w:rsidP="00072CDE">
      <w:pPr>
        <w:pStyle w:val="Heading5"/>
        <w:spacing w:before="160"/>
        <w:rPr>
          <w:b/>
          <w:bCs/>
          <w:i/>
          <w:iCs/>
        </w:rPr>
      </w:pPr>
      <w:r w:rsidRPr="00346565">
        <w:rPr>
          <w:rStyle w:val="normaltextrun"/>
          <w:rFonts w:ascii="Calibri" w:hAnsi="Calibri" w:cs="Calibri"/>
          <w:b/>
          <w:bCs/>
          <w:i/>
          <w:iCs/>
          <w:color w:val="000000" w:themeColor="text1"/>
        </w:rPr>
        <w:t>C6. SWP Students with a Job Closely Related to Their Field of Study</w:t>
      </w:r>
      <w:r w:rsidRPr="00346565">
        <w:rPr>
          <w:rStyle w:val="eop"/>
          <w:rFonts w:ascii="Calibri" w:hAnsi="Calibri" w:cs="Calibri"/>
          <w:b/>
          <w:bCs/>
          <w:i/>
          <w:iCs/>
          <w:color w:val="000000" w:themeColor="text1"/>
        </w:rPr>
        <w:t> </w:t>
      </w:r>
    </w:p>
    <w:p w14:paraId="79E7C1D7" w14:textId="77777777" w:rsidR="000B2868" w:rsidRPr="00262FDA" w:rsidRDefault="000B2868" w:rsidP="7AF98FB9">
      <w:pPr>
        <w:pStyle w:val="paragraph"/>
        <w:spacing w:before="0" w:beforeAutospacing="0" w:after="0" w:afterAutospacing="0"/>
        <w:textAlignment w:val="baseline"/>
        <w:rPr>
          <w:rFonts w:ascii="Calibri" w:eastAsiaTheme="minorEastAsia" w:hAnsi="Calibri" w:cs="Calibri"/>
        </w:rPr>
      </w:pPr>
      <w:r w:rsidRPr="00262FDA">
        <w:rPr>
          <w:rStyle w:val="normaltextrun"/>
          <w:rFonts w:ascii="Calibri" w:eastAsiaTheme="minorEastAsia" w:hAnsi="Calibri" w:cs="Calibri"/>
          <w:color w:val="000000" w:themeColor="text1"/>
        </w:rPr>
        <w:t>Report on students in your program who responded to the CTE Outcomes Survey and did not transfer to any postsecondary institution, the proportion who reported that they are working in a job very closely or closely related to their field of study.</w:t>
      </w:r>
      <w:r w:rsidRPr="00262FDA">
        <w:rPr>
          <w:rStyle w:val="eop"/>
          <w:rFonts w:ascii="Calibri" w:eastAsiaTheme="minorEastAsia" w:hAnsi="Calibri" w:cs="Calibri"/>
          <w:color w:val="000000" w:themeColor="text1"/>
        </w:rPr>
        <w:t> </w:t>
      </w:r>
    </w:p>
    <w:p w14:paraId="4B0446EC" w14:textId="77777777" w:rsidR="000B2868" w:rsidRPr="00262FDA" w:rsidRDefault="000B2868" w:rsidP="7AF98FB9">
      <w:pPr>
        <w:pStyle w:val="paragraph"/>
        <w:spacing w:before="0" w:beforeAutospacing="0" w:after="0" w:afterAutospacing="0"/>
        <w:textAlignment w:val="baseline"/>
        <w:rPr>
          <w:rFonts w:ascii="Calibri" w:eastAsiaTheme="minorEastAsia" w:hAnsi="Calibri" w:cs="Calibri"/>
        </w:rPr>
      </w:pPr>
      <w:r w:rsidRPr="00262FDA">
        <w:rPr>
          <w:rStyle w:val="normaltextrun"/>
          <w:rFonts w:ascii="Calibri" w:eastAsiaTheme="minorEastAsia" w:hAnsi="Calibri" w:cs="Calibri"/>
        </w:rPr>
        <w:t> </w:t>
      </w:r>
      <w:r w:rsidRPr="00262FDA">
        <w:rPr>
          <w:rStyle w:val="eop"/>
          <w:rFonts w:ascii="Calibri" w:eastAsiaTheme="minorEastAsia" w:hAnsi="Calibri" w:cs="Calibri"/>
        </w:rPr>
        <w:t> </w:t>
      </w:r>
    </w:p>
    <w:p w14:paraId="7E21A246" w14:textId="77777777" w:rsidR="000B2868" w:rsidRPr="00262FDA" w:rsidRDefault="000B2868" w:rsidP="7AF98FB9">
      <w:pPr>
        <w:pStyle w:val="paragraph"/>
        <w:spacing w:before="0" w:beforeAutospacing="0" w:after="0" w:afterAutospacing="0"/>
        <w:textAlignment w:val="baseline"/>
        <w:rPr>
          <w:rFonts w:ascii="Calibri" w:eastAsiaTheme="minorEastAsia" w:hAnsi="Calibri" w:cs="Calibri"/>
        </w:rPr>
      </w:pPr>
      <w:r w:rsidRPr="00262FDA">
        <w:rPr>
          <w:rStyle w:val="normaltextrun"/>
          <w:rFonts w:ascii="Calibri" w:eastAsiaTheme="minorEastAsia" w:hAnsi="Calibri" w:cs="Calibri"/>
          <w:color w:val="000000" w:themeColor="text1"/>
        </w:rPr>
        <w:t>How may these metrics improve?</w:t>
      </w:r>
      <w:r w:rsidRPr="00262FDA">
        <w:rPr>
          <w:rStyle w:val="eop"/>
          <w:rFonts w:ascii="Calibri" w:eastAsiaTheme="minorEastAsia" w:hAnsi="Calibri" w:cs="Calibri"/>
          <w:color w:val="000000" w:themeColor="text1"/>
        </w:rPr>
        <w:t> </w:t>
      </w:r>
    </w:p>
    <w:p w14:paraId="6B5B4FC3" w14:textId="77777777" w:rsidR="000B2868" w:rsidRPr="00262FDA" w:rsidRDefault="000B2868" w:rsidP="7AF98FB9">
      <w:pPr>
        <w:pStyle w:val="paragraph"/>
        <w:spacing w:before="0" w:beforeAutospacing="0" w:after="0" w:afterAutospacing="0"/>
        <w:textAlignment w:val="baseline"/>
        <w:rPr>
          <w:rFonts w:ascii="Calibri" w:eastAsiaTheme="minorEastAsia" w:hAnsi="Calibri" w:cs="Calibri"/>
        </w:rPr>
      </w:pPr>
      <w:r w:rsidRPr="00262FDA">
        <w:rPr>
          <w:rStyle w:val="normaltextrun"/>
          <w:rFonts w:ascii="Calibri" w:eastAsiaTheme="minorEastAsia" w:hAnsi="Calibri" w:cs="Calibri"/>
        </w:rPr>
        <w:t> </w:t>
      </w:r>
      <w:r w:rsidRPr="00262FDA">
        <w:rPr>
          <w:rStyle w:val="eop"/>
          <w:rFonts w:ascii="Calibri" w:eastAsiaTheme="minorEastAsia" w:hAnsi="Calibri" w:cs="Calibri"/>
        </w:rPr>
        <w:t> </w:t>
      </w:r>
    </w:p>
    <w:p w14:paraId="290FE141" w14:textId="77777777" w:rsidR="000B2868" w:rsidRPr="00262FDA" w:rsidRDefault="000B2868" w:rsidP="7AF98FB9">
      <w:pPr>
        <w:pStyle w:val="paragraph"/>
        <w:spacing w:before="0" w:beforeAutospacing="0" w:after="0" w:afterAutospacing="0"/>
        <w:textAlignment w:val="baseline"/>
        <w:rPr>
          <w:rFonts w:ascii="Calibri" w:eastAsiaTheme="minorEastAsia" w:hAnsi="Calibri" w:cs="Calibri"/>
        </w:rPr>
      </w:pPr>
      <w:r w:rsidRPr="00262FDA">
        <w:rPr>
          <w:rStyle w:val="normaltextrun"/>
          <w:rFonts w:ascii="Calibri" w:eastAsiaTheme="minorEastAsia" w:hAnsi="Calibri" w:cs="Calibri"/>
          <w:b/>
          <w:bCs/>
        </w:rPr>
        <w:t> </w:t>
      </w:r>
      <w:r w:rsidRPr="00262FDA">
        <w:rPr>
          <w:rStyle w:val="eop"/>
          <w:rFonts w:ascii="Calibri" w:eastAsiaTheme="minorEastAsia" w:hAnsi="Calibri" w:cs="Calibri"/>
        </w:rPr>
        <w:t> </w:t>
      </w:r>
    </w:p>
    <w:p w14:paraId="6141465D" w14:textId="77777777" w:rsidR="000B2868" w:rsidRPr="00262FDA" w:rsidRDefault="000B2868" w:rsidP="7AF98FB9">
      <w:pPr>
        <w:pStyle w:val="paragraph"/>
        <w:spacing w:before="0" w:beforeAutospacing="0" w:after="0" w:afterAutospacing="0"/>
        <w:textAlignment w:val="baseline"/>
        <w:rPr>
          <w:rFonts w:ascii="Calibri" w:eastAsiaTheme="minorEastAsia" w:hAnsi="Calibri" w:cs="Calibri"/>
        </w:rPr>
      </w:pPr>
      <w:r w:rsidRPr="00262FDA">
        <w:rPr>
          <w:rStyle w:val="normaltextrun"/>
          <w:rFonts w:ascii="Calibri" w:eastAsiaTheme="minorEastAsia" w:hAnsi="Calibri" w:cs="Calibri"/>
          <w:b/>
          <w:bCs/>
        </w:rPr>
        <w:t> </w:t>
      </w:r>
      <w:r w:rsidRPr="00262FDA">
        <w:rPr>
          <w:rStyle w:val="eop"/>
          <w:rFonts w:ascii="Calibri" w:eastAsiaTheme="minorEastAsia" w:hAnsi="Calibri" w:cs="Calibri"/>
        </w:rPr>
        <w:t> </w:t>
      </w:r>
    </w:p>
    <w:p w14:paraId="20355021" w14:textId="77777777" w:rsidR="000B2868" w:rsidRPr="00262FDA" w:rsidRDefault="000B2868" w:rsidP="7AF98FB9">
      <w:pPr>
        <w:pStyle w:val="paragraph"/>
        <w:spacing w:before="0" w:beforeAutospacing="0" w:after="0" w:afterAutospacing="0"/>
        <w:textAlignment w:val="baseline"/>
        <w:rPr>
          <w:rFonts w:ascii="Calibri" w:eastAsiaTheme="minorEastAsia" w:hAnsi="Calibri" w:cs="Calibri"/>
        </w:rPr>
      </w:pPr>
      <w:r w:rsidRPr="00262FDA">
        <w:rPr>
          <w:rStyle w:val="normaltextrun"/>
          <w:rFonts w:ascii="Calibri" w:eastAsiaTheme="minorEastAsia" w:hAnsi="Calibri" w:cs="Calibri"/>
          <w:b/>
          <w:bCs/>
        </w:rPr>
        <w:t> </w:t>
      </w:r>
      <w:r w:rsidRPr="00262FDA">
        <w:rPr>
          <w:rStyle w:val="eop"/>
          <w:rFonts w:ascii="Calibri" w:eastAsiaTheme="minorEastAsia" w:hAnsi="Calibri" w:cs="Calibri"/>
        </w:rPr>
        <w:t> </w:t>
      </w:r>
    </w:p>
    <w:p w14:paraId="384FBC82" w14:textId="77777777" w:rsidR="000B2868" w:rsidRPr="00262FDA" w:rsidRDefault="000B2868" w:rsidP="7AF98FB9">
      <w:pPr>
        <w:pStyle w:val="paragraph"/>
        <w:spacing w:before="0" w:beforeAutospacing="0" w:after="0" w:afterAutospacing="0"/>
        <w:textAlignment w:val="baseline"/>
        <w:rPr>
          <w:rFonts w:ascii="Calibri" w:eastAsiaTheme="minorEastAsia" w:hAnsi="Calibri" w:cs="Calibri"/>
        </w:rPr>
      </w:pPr>
      <w:r w:rsidRPr="00262FDA">
        <w:rPr>
          <w:rStyle w:val="normaltextrun"/>
          <w:rFonts w:ascii="Calibri" w:eastAsiaTheme="minorEastAsia" w:hAnsi="Calibri" w:cs="Calibri"/>
        </w:rPr>
        <w:t> </w:t>
      </w:r>
      <w:r w:rsidRPr="00262FDA">
        <w:rPr>
          <w:rStyle w:val="eop"/>
          <w:rFonts w:ascii="Calibri" w:eastAsiaTheme="minorEastAsia" w:hAnsi="Calibri" w:cs="Calibri"/>
        </w:rPr>
        <w:t> </w:t>
      </w:r>
    </w:p>
    <w:p w14:paraId="65FF9BBE" w14:textId="77777777" w:rsidR="000B2868" w:rsidRPr="00346565" w:rsidRDefault="000B2868" w:rsidP="00072CDE">
      <w:pPr>
        <w:pStyle w:val="Heading5"/>
        <w:spacing w:before="160"/>
        <w:rPr>
          <w:b/>
          <w:bCs/>
          <w:i/>
          <w:iCs/>
        </w:rPr>
      </w:pPr>
      <w:r w:rsidRPr="00346565">
        <w:rPr>
          <w:rStyle w:val="normaltextrun"/>
          <w:rFonts w:ascii="Calibri" w:hAnsi="Calibri" w:cs="Calibri"/>
          <w:b/>
          <w:bCs/>
          <w:i/>
          <w:iCs/>
          <w:color w:val="000000" w:themeColor="text1"/>
        </w:rPr>
        <w:t>C7. Median Annual Earnings for SWP Exiting Students</w:t>
      </w:r>
      <w:r w:rsidRPr="00346565">
        <w:rPr>
          <w:rStyle w:val="eop"/>
          <w:rFonts w:ascii="Calibri" w:hAnsi="Calibri" w:cs="Calibri"/>
          <w:b/>
          <w:bCs/>
          <w:i/>
          <w:iCs/>
          <w:color w:val="000000" w:themeColor="text1"/>
        </w:rPr>
        <w:t> </w:t>
      </w:r>
    </w:p>
    <w:p w14:paraId="1A06C408" w14:textId="77777777" w:rsidR="000B2868" w:rsidRPr="00262FDA" w:rsidRDefault="000B2868" w:rsidP="7AF98FB9">
      <w:pPr>
        <w:pStyle w:val="paragraph"/>
        <w:spacing w:before="0" w:beforeAutospacing="0" w:after="0" w:afterAutospacing="0"/>
        <w:textAlignment w:val="baseline"/>
        <w:rPr>
          <w:rFonts w:ascii="Calibri" w:eastAsiaTheme="minorEastAsia" w:hAnsi="Calibri" w:cs="Calibri"/>
        </w:rPr>
      </w:pPr>
      <w:r w:rsidRPr="00262FDA">
        <w:rPr>
          <w:rStyle w:val="normaltextrun"/>
          <w:rFonts w:ascii="Calibri" w:eastAsiaTheme="minorEastAsia" w:hAnsi="Calibri" w:cs="Calibri"/>
          <w:color w:val="000000" w:themeColor="text1"/>
        </w:rPr>
        <w:t xml:space="preserve">Report on students in your program who exited the community college system and who did not transfer to any postsecondary institution, median earnings following the academic year of </w:t>
      </w:r>
      <w:proofErr w:type="gramStart"/>
      <w:r w:rsidRPr="00262FDA">
        <w:rPr>
          <w:rStyle w:val="normaltextrun"/>
          <w:rFonts w:ascii="Calibri" w:eastAsiaTheme="minorEastAsia" w:hAnsi="Calibri" w:cs="Calibri"/>
          <w:color w:val="000000" w:themeColor="text1"/>
        </w:rPr>
        <w:t>exit</w:t>
      </w:r>
      <w:proofErr w:type="gramEnd"/>
      <w:r w:rsidRPr="00262FDA">
        <w:rPr>
          <w:rStyle w:val="eop"/>
          <w:rFonts w:ascii="Calibri" w:eastAsiaTheme="minorEastAsia" w:hAnsi="Calibri" w:cs="Calibri"/>
          <w:color w:val="000000" w:themeColor="text1"/>
        </w:rPr>
        <w:t> </w:t>
      </w:r>
    </w:p>
    <w:p w14:paraId="109B31FD" w14:textId="77777777" w:rsidR="000B2868" w:rsidRPr="00262FDA" w:rsidRDefault="000B2868" w:rsidP="7AF98FB9">
      <w:pPr>
        <w:pStyle w:val="paragraph"/>
        <w:spacing w:before="0" w:beforeAutospacing="0" w:after="0" w:afterAutospacing="0"/>
        <w:textAlignment w:val="baseline"/>
        <w:rPr>
          <w:rFonts w:ascii="Calibri" w:eastAsiaTheme="minorEastAsia" w:hAnsi="Calibri" w:cs="Calibri"/>
        </w:rPr>
      </w:pPr>
      <w:r w:rsidRPr="00262FDA">
        <w:rPr>
          <w:rStyle w:val="scxw246195437"/>
          <w:rFonts w:ascii="Calibri" w:eastAsiaTheme="minorEastAsia" w:hAnsi="Calibri" w:cs="Calibri"/>
        </w:rPr>
        <w:lastRenderedPageBreak/>
        <w:t> </w:t>
      </w:r>
      <w:r w:rsidRPr="00262FDA">
        <w:rPr>
          <w:rFonts w:ascii="Calibri" w:hAnsi="Calibri" w:cs="Calibri"/>
        </w:rPr>
        <w:br/>
      </w:r>
      <w:r w:rsidRPr="00262FDA">
        <w:rPr>
          <w:rStyle w:val="normaltextrun"/>
          <w:rFonts w:ascii="Calibri" w:eastAsiaTheme="minorEastAsia" w:hAnsi="Calibri" w:cs="Calibri"/>
          <w:color w:val="000000" w:themeColor="text1"/>
        </w:rPr>
        <w:t>How may these metrics improve?</w:t>
      </w:r>
      <w:r w:rsidRPr="00262FDA">
        <w:rPr>
          <w:rStyle w:val="eop"/>
          <w:rFonts w:ascii="Calibri" w:eastAsiaTheme="minorEastAsia" w:hAnsi="Calibri" w:cs="Calibri"/>
          <w:color w:val="000000" w:themeColor="text1"/>
        </w:rPr>
        <w:t> </w:t>
      </w:r>
    </w:p>
    <w:p w14:paraId="3B7DFF63" w14:textId="02463F05" w:rsidR="000B2868" w:rsidRPr="00262FDA" w:rsidRDefault="000B2868" w:rsidP="7AF98FB9">
      <w:pPr>
        <w:pStyle w:val="paragraph"/>
        <w:spacing w:before="0" w:beforeAutospacing="0" w:after="0" w:afterAutospacing="0"/>
        <w:textAlignment w:val="baseline"/>
        <w:rPr>
          <w:rFonts w:ascii="Calibri" w:eastAsiaTheme="minorEastAsia" w:hAnsi="Calibri" w:cs="Calibri"/>
        </w:rPr>
      </w:pPr>
      <w:r w:rsidRPr="00262FDA">
        <w:rPr>
          <w:rStyle w:val="normaltextrun"/>
          <w:rFonts w:ascii="Calibri" w:eastAsiaTheme="minorEastAsia" w:hAnsi="Calibri" w:cs="Calibri"/>
        </w:rPr>
        <w:t> </w:t>
      </w:r>
      <w:r w:rsidRPr="00262FDA">
        <w:rPr>
          <w:rStyle w:val="eop"/>
          <w:rFonts w:ascii="Calibri" w:eastAsiaTheme="minorEastAsia" w:hAnsi="Calibri" w:cs="Calibri"/>
        </w:rPr>
        <w:t> </w:t>
      </w:r>
    </w:p>
    <w:p w14:paraId="6BBB47F0" w14:textId="77777777" w:rsidR="000B2868" w:rsidRPr="00346565" w:rsidRDefault="000B2868" w:rsidP="00072CDE">
      <w:pPr>
        <w:pStyle w:val="Heading5"/>
        <w:spacing w:before="160"/>
        <w:rPr>
          <w:b/>
          <w:bCs/>
          <w:i/>
          <w:iCs/>
        </w:rPr>
      </w:pPr>
      <w:r w:rsidRPr="00346565">
        <w:rPr>
          <w:rStyle w:val="normaltextrun"/>
          <w:rFonts w:ascii="Calibri" w:hAnsi="Calibri" w:cs="Calibri"/>
          <w:b/>
          <w:bCs/>
          <w:i/>
          <w:iCs/>
          <w:color w:val="000000" w:themeColor="text1"/>
        </w:rPr>
        <w:t>C8.  Median Change in Earnings for SWP Exiting Students</w:t>
      </w:r>
      <w:r w:rsidRPr="00346565">
        <w:rPr>
          <w:rStyle w:val="eop"/>
          <w:rFonts w:ascii="Calibri" w:hAnsi="Calibri" w:cs="Calibri"/>
          <w:b/>
          <w:bCs/>
          <w:i/>
          <w:iCs/>
          <w:color w:val="000000" w:themeColor="text1"/>
        </w:rPr>
        <w:t> </w:t>
      </w:r>
    </w:p>
    <w:p w14:paraId="0AC3AD43" w14:textId="77777777" w:rsidR="000B2868" w:rsidRPr="00262FDA" w:rsidRDefault="000B2868" w:rsidP="7AF98FB9">
      <w:pPr>
        <w:pStyle w:val="paragraph"/>
        <w:spacing w:before="0" w:beforeAutospacing="0" w:after="0" w:afterAutospacing="0"/>
        <w:textAlignment w:val="baseline"/>
        <w:rPr>
          <w:rFonts w:ascii="Calibri" w:eastAsiaTheme="minorEastAsia" w:hAnsi="Calibri" w:cs="Calibri"/>
        </w:rPr>
      </w:pPr>
      <w:r w:rsidRPr="00262FDA">
        <w:rPr>
          <w:rStyle w:val="normaltextrun"/>
          <w:rFonts w:ascii="Calibri" w:eastAsiaTheme="minorEastAsia" w:hAnsi="Calibri" w:cs="Calibri"/>
          <w:color w:val="000000" w:themeColor="text1"/>
        </w:rPr>
        <w:t>Report on students in your program students who exited and who did not transfer to any postsecondary institution, median change in earnings between the second quarter prior to the beginning of the academic year of entry (for the first time ever as a non-Special Admit or return to any community college after an absence of one or more academic years) and the second quarter after the end of the academic year of exit from the last college attended.</w:t>
      </w:r>
      <w:r w:rsidRPr="00262FDA">
        <w:rPr>
          <w:rStyle w:val="eop"/>
          <w:rFonts w:ascii="Calibri" w:eastAsiaTheme="minorEastAsia" w:hAnsi="Calibri" w:cs="Calibri"/>
          <w:color w:val="000000" w:themeColor="text1"/>
        </w:rPr>
        <w:t> </w:t>
      </w:r>
    </w:p>
    <w:p w14:paraId="0FDAAC8C" w14:textId="77777777" w:rsidR="000B2868" w:rsidRPr="00262FDA" w:rsidRDefault="000B2868" w:rsidP="7AF98FB9">
      <w:pPr>
        <w:pStyle w:val="paragraph"/>
        <w:spacing w:before="0" w:beforeAutospacing="0" w:after="0" w:afterAutospacing="0"/>
        <w:textAlignment w:val="baseline"/>
        <w:rPr>
          <w:rFonts w:ascii="Calibri" w:eastAsiaTheme="minorEastAsia" w:hAnsi="Calibri" w:cs="Calibri"/>
        </w:rPr>
      </w:pPr>
      <w:r w:rsidRPr="00262FDA">
        <w:rPr>
          <w:rStyle w:val="scxw246195437"/>
          <w:rFonts w:ascii="Calibri" w:eastAsiaTheme="minorEastAsia" w:hAnsi="Calibri" w:cs="Calibri"/>
        </w:rPr>
        <w:t> </w:t>
      </w:r>
      <w:r w:rsidRPr="00262FDA">
        <w:rPr>
          <w:rFonts w:ascii="Calibri" w:hAnsi="Calibri" w:cs="Calibri"/>
        </w:rPr>
        <w:br/>
      </w:r>
      <w:r w:rsidRPr="00262FDA">
        <w:rPr>
          <w:rStyle w:val="normaltextrun"/>
          <w:rFonts w:ascii="Calibri" w:eastAsiaTheme="minorEastAsia" w:hAnsi="Calibri" w:cs="Calibri"/>
          <w:color w:val="000000" w:themeColor="text1"/>
        </w:rPr>
        <w:t>How may these metrics improve?</w:t>
      </w:r>
      <w:r w:rsidRPr="00262FDA">
        <w:rPr>
          <w:rStyle w:val="eop"/>
          <w:rFonts w:ascii="Calibri" w:eastAsiaTheme="minorEastAsia" w:hAnsi="Calibri" w:cs="Calibri"/>
          <w:color w:val="000000" w:themeColor="text1"/>
        </w:rPr>
        <w:t> </w:t>
      </w:r>
    </w:p>
    <w:p w14:paraId="531A3C18" w14:textId="77777777" w:rsidR="000B2868" w:rsidRPr="00262FDA" w:rsidRDefault="000B2868" w:rsidP="7AF98FB9">
      <w:pPr>
        <w:pStyle w:val="paragraph"/>
        <w:spacing w:before="0" w:beforeAutospacing="0" w:after="0" w:afterAutospacing="0"/>
        <w:textAlignment w:val="baseline"/>
        <w:rPr>
          <w:rFonts w:ascii="Calibri" w:eastAsiaTheme="minorEastAsia" w:hAnsi="Calibri" w:cs="Calibri"/>
        </w:rPr>
      </w:pPr>
      <w:r w:rsidRPr="00262FDA">
        <w:rPr>
          <w:rStyle w:val="normaltextrun"/>
          <w:rFonts w:ascii="Calibri" w:eastAsiaTheme="minorEastAsia" w:hAnsi="Calibri" w:cs="Calibri"/>
          <w:color w:val="444444"/>
        </w:rPr>
        <w:t> </w:t>
      </w:r>
      <w:r w:rsidRPr="00262FDA">
        <w:rPr>
          <w:rStyle w:val="eop"/>
          <w:rFonts w:ascii="Calibri" w:eastAsiaTheme="minorEastAsia" w:hAnsi="Calibri" w:cs="Calibri"/>
          <w:color w:val="444444"/>
        </w:rPr>
        <w:t> </w:t>
      </w:r>
    </w:p>
    <w:p w14:paraId="30803844" w14:textId="77777777" w:rsidR="000B2868" w:rsidRPr="00262FDA" w:rsidRDefault="000B2868" w:rsidP="7AF98FB9">
      <w:pPr>
        <w:pStyle w:val="paragraph"/>
        <w:spacing w:before="0" w:beforeAutospacing="0" w:after="0" w:afterAutospacing="0"/>
        <w:textAlignment w:val="baseline"/>
        <w:rPr>
          <w:rFonts w:ascii="Calibri" w:eastAsiaTheme="minorEastAsia" w:hAnsi="Calibri" w:cs="Calibri"/>
        </w:rPr>
      </w:pPr>
      <w:r w:rsidRPr="00262FDA">
        <w:rPr>
          <w:rStyle w:val="normaltextrun"/>
          <w:rFonts w:ascii="Calibri" w:eastAsiaTheme="minorEastAsia" w:hAnsi="Calibri" w:cs="Calibri"/>
        </w:rPr>
        <w:t> </w:t>
      </w:r>
      <w:r w:rsidRPr="00262FDA">
        <w:rPr>
          <w:rStyle w:val="eop"/>
          <w:rFonts w:ascii="Calibri" w:eastAsiaTheme="minorEastAsia" w:hAnsi="Calibri" w:cs="Calibri"/>
        </w:rPr>
        <w:t> </w:t>
      </w:r>
    </w:p>
    <w:p w14:paraId="41FB507C" w14:textId="77777777" w:rsidR="000B2868" w:rsidRPr="00262FDA" w:rsidRDefault="000B2868" w:rsidP="7AF98FB9">
      <w:pPr>
        <w:pStyle w:val="paragraph"/>
        <w:spacing w:before="0" w:beforeAutospacing="0" w:after="0" w:afterAutospacing="0"/>
        <w:textAlignment w:val="baseline"/>
        <w:rPr>
          <w:rFonts w:ascii="Calibri" w:eastAsiaTheme="minorEastAsia" w:hAnsi="Calibri" w:cs="Calibri"/>
        </w:rPr>
      </w:pPr>
      <w:r w:rsidRPr="00262FDA">
        <w:rPr>
          <w:rStyle w:val="normaltextrun"/>
          <w:rFonts w:ascii="Calibri" w:eastAsiaTheme="minorEastAsia" w:hAnsi="Calibri" w:cs="Calibri"/>
          <w:b/>
          <w:bCs/>
        </w:rPr>
        <w:t> </w:t>
      </w:r>
      <w:r w:rsidRPr="00262FDA">
        <w:rPr>
          <w:rStyle w:val="eop"/>
          <w:rFonts w:ascii="Calibri" w:eastAsiaTheme="minorEastAsia" w:hAnsi="Calibri" w:cs="Calibri"/>
        </w:rPr>
        <w:t> </w:t>
      </w:r>
    </w:p>
    <w:p w14:paraId="614B7F55" w14:textId="77777777" w:rsidR="000B2868" w:rsidRPr="00262FDA" w:rsidRDefault="000B2868" w:rsidP="7AF98FB9">
      <w:pPr>
        <w:pStyle w:val="paragraph"/>
        <w:spacing w:before="0" w:beforeAutospacing="0" w:after="0" w:afterAutospacing="0"/>
        <w:textAlignment w:val="baseline"/>
        <w:rPr>
          <w:rFonts w:ascii="Calibri" w:eastAsiaTheme="minorEastAsia" w:hAnsi="Calibri" w:cs="Calibri"/>
        </w:rPr>
      </w:pPr>
      <w:r w:rsidRPr="00262FDA">
        <w:rPr>
          <w:rStyle w:val="normaltextrun"/>
          <w:rFonts w:ascii="Calibri" w:eastAsiaTheme="minorEastAsia" w:hAnsi="Calibri" w:cs="Calibri"/>
        </w:rPr>
        <w:t> </w:t>
      </w:r>
      <w:r w:rsidRPr="00262FDA">
        <w:rPr>
          <w:rStyle w:val="eop"/>
          <w:rFonts w:ascii="Calibri" w:eastAsiaTheme="minorEastAsia" w:hAnsi="Calibri" w:cs="Calibri"/>
        </w:rPr>
        <w:t> </w:t>
      </w:r>
    </w:p>
    <w:p w14:paraId="2860DB5D" w14:textId="77777777" w:rsidR="000B2868" w:rsidRPr="00346565" w:rsidRDefault="000B2868" w:rsidP="00072CDE">
      <w:pPr>
        <w:pStyle w:val="Heading5"/>
        <w:spacing w:before="160"/>
        <w:rPr>
          <w:b/>
          <w:bCs/>
          <w:i/>
          <w:iCs/>
        </w:rPr>
      </w:pPr>
      <w:r w:rsidRPr="00346565">
        <w:rPr>
          <w:rStyle w:val="normaltextrun"/>
          <w:rFonts w:ascii="Calibri" w:hAnsi="Calibri" w:cs="Calibri"/>
          <w:b/>
          <w:bCs/>
          <w:i/>
          <w:iCs/>
          <w:color w:val="000000" w:themeColor="text1"/>
        </w:rPr>
        <w:t>C9. SWP Exiting Students Who Attained the Living Wage</w:t>
      </w:r>
      <w:r w:rsidRPr="00346565">
        <w:rPr>
          <w:rStyle w:val="eop"/>
          <w:rFonts w:ascii="Calibri" w:hAnsi="Calibri" w:cs="Calibri"/>
          <w:b/>
          <w:bCs/>
          <w:i/>
          <w:iCs/>
          <w:color w:val="000000" w:themeColor="text1"/>
        </w:rPr>
        <w:t> </w:t>
      </w:r>
    </w:p>
    <w:p w14:paraId="26CC3F73" w14:textId="77777777" w:rsidR="000B2868" w:rsidRPr="00262FDA" w:rsidRDefault="000B2868" w:rsidP="7AF98FB9">
      <w:pPr>
        <w:pStyle w:val="paragraph"/>
        <w:spacing w:before="0" w:beforeAutospacing="0" w:after="0" w:afterAutospacing="0"/>
        <w:textAlignment w:val="baseline"/>
        <w:rPr>
          <w:rFonts w:ascii="Calibri" w:eastAsiaTheme="minorEastAsia" w:hAnsi="Calibri" w:cs="Calibri"/>
        </w:rPr>
      </w:pPr>
      <w:r w:rsidRPr="00262FDA">
        <w:rPr>
          <w:rStyle w:val="normaltextrun"/>
          <w:rFonts w:ascii="Calibri" w:eastAsiaTheme="minorEastAsia" w:hAnsi="Calibri" w:cs="Calibri"/>
          <w:color w:val="000000" w:themeColor="text1"/>
        </w:rPr>
        <w:t>Report on students in your program who exited college and did not transfer to any postsecondary institution, the proportion who attained the district county living wage for a single adult measured immediately following academic year of exit.</w:t>
      </w:r>
      <w:r w:rsidRPr="00262FDA">
        <w:rPr>
          <w:rStyle w:val="eop"/>
          <w:rFonts w:ascii="Calibri" w:eastAsiaTheme="minorEastAsia" w:hAnsi="Calibri" w:cs="Calibri"/>
          <w:color w:val="000000" w:themeColor="text1"/>
        </w:rPr>
        <w:t> </w:t>
      </w:r>
    </w:p>
    <w:p w14:paraId="04AAEF41" w14:textId="77777777" w:rsidR="000B2868" w:rsidRPr="00262FDA" w:rsidRDefault="000B2868" w:rsidP="7AF98FB9">
      <w:pPr>
        <w:pStyle w:val="paragraph"/>
        <w:spacing w:before="0" w:beforeAutospacing="0" w:after="0" w:afterAutospacing="0"/>
        <w:textAlignment w:val="baseline"/>
        <w:rPr>
          <w:rFonts w:ascii="Calibri" w:eastAsiaTheme="minorEastAsia" w:hAnsi="Calibri" w:cs="Calibri"/>
        </w:rPr>
      </w:pPr>
      <w:r w:rsidRPr="00262FDA">
        <w:rPr>
          <w:rStyle w:val="scxw246195437"/>
          <w:rFonts w:ascii="Calibri" w:eastAsiaTheme="minorEastAsia" w:hAnsi="Calibri" w:cs="Calibri"/>
        </w:rPr>
        <w:t> </w:t>
      </w:r>
      <w:r w:rsidRPr="00262FDA">
        <w:rPr>
          <w:rFonts w:ascii="Calibri" w:hAnsi="Calibri" w:cs="Calibri"/>
        </w:rPr>
        <w:br/>
      </w:r>
      <w:r w:rsidRPr="00262FDA">
        <w:rPr>
          <w:rStyle w:val="normaltextrun"/>
          <w:rFonts w:ascii="Calibri" w:eastAsiaTheme="minorEastAsia" w:hAnsi="Calibri" w:cs="Calibri"/>
          <w:color w:val="000000" w:themeColor="text1"/>
        </w:rPr>
        <w:t>How may these metrics improve?</w:t>
      </w:r>
      <w:r w:rsidRPr="00262FDA">
        <w:rPr>
          <w:rStyle w:val="eop"/>
          <w:rFonts w:ascii="Calibri" w:eastAsiaTheme="minorEastAsia" w:hAnsi="Calibri" w:cs="Calibri"/>
          <w:color w:val="000000" w:themeColor="text1"/>
        </w:rPr>
        <w:t> </w:t>
      </w:r>
    </w:p>
    <w:p w14:paraId="2CA9473D" w14:textId="77777777" w:rsidR="000B2868" w:rsidRPr="00262FDA" w:rsidRDefault="000B2868" w:rsidP="000B2868">
      <w:pPr>
        <w:pStyle w:val="paragraph"/>
        <w:spacing w:before="0" w:beforeAutospacing="0" w:after="0" w:afterAutospacing="0"/>
        <w:textAlignment w:val="baseline"/>
        <w:rPr>
          <w:rFonts w:ascii="Calibri" w:hAnsi="Calibri" w:cs="Calibri"/>
          <w:sz w:val="18"/>
          <w:szCs w:val="18"/>
        </w:rPr>
      </w:pPr>
      <w:r w:rsidRPr="00262FDA">
        <w:rPr>
          <w:rStyle w:val="normaltextrun"/>
          <w:rFonts w:ascii="Calibri" w:hAnsi="Calibri" w:cs="Calibri"/>
        </w:rPr>
        <w:t> </w:t>
      </w:r>
      <w:r w:rsidRPr="00262FDA">
        <w:rPr>
          <w:rStyle w:val="eop"/>
          <w:rFonts w:ascii="Calibri" w:hAnsi="Calibri" w:cs="Calibri"/>
        </w:rPr>
        <w:t> </w:t>
      </w:r>
    </w:p>
    <w:p w14:paraId="751EB298" w14:textId="77777777" w:rsidR="000B2868" w:rsidRPr="00262FDA" w:rsidRDefault="000B2868" w:rsidP="000B2868">
      <w:pPr>
        <w:pStyle w:val="paragraph"/>
        <w:spacing w:before="0" w:beforeAutospacing="0" w:after="0" w:afterAutospacing="0"/>
        <w:textAlignment w:val="baseline"/>
        <w:rPr>
          <w:rFonts w:ascii="Calibri" w:hAnsi="Calibri" w:cs="Calibri"/>
          <w:sz w:val="18"/>
          <w:szCs w:val="18"/>
        </w:rPr>
      </w:pPr>
      <w:r w:rsidRPr="00262FDA">
        <w:rPr>
          <w:rStyle w:val="normaltextrun"/>
          <w:rFonts w:ascii="Calibri" w:hAnsi="Calibri" w:cs="Calibri"/>
          <w:b/>
          <w:bCs/>
          <w:sz w:val="22"/>
          <w:szCs w:val="22"/>
        </w:rPr>
        <w:t> </w:t>
      </w:r>
      <w:r w:rsidRPr="00262FDA">
        <w:rPr>
          <w:rStyle w:val="eop"/>
          <w:rFonts w:ascii="Calibri" w:hAnsi="Calibri" w:cs="Calibri"/>
          <w:sz w:val="22"/>
          <w:szCs w:val="22"/>
        </w:rPr>
        <w:t> </w:t>
      </w:r>
    </w:p>
    <w:p w14:paraId="3547B7B9" w14:textId="5F55BC6B" w:rsidR="000B2868" w:rsidRPr="00262FDA" w:rsidRDefault="000B2868" w:rsidP="000B2868">
      <w:pPr>
        <w:pStyle w:val="ListParagraph"/>
        <w:spacing w:after="1560"/>
        <w:contextualSpacing w:val="0"/>
        <w:rPr>
          <w:rFonts w:ascii="Calibri" w:eastAsia="Calibri" w:hAnsi="Calibri" w:cs="Calibri"/>
          <w:color w:val="000000" w:themeColor="text1"/>
          <w:sz w:val="24"/>
          <w:szCs w:val="24"/>
        </w:rPr>
      </w:pPr>
    </w:p>
    <w:sectPr w:rsidR="000B2868" w:rsidRPr="00262FDA" w:rsidSect="00346565">
      <w:headerReference w:type="default" r:id="rId19"/>
      <w:footerReference w:type="default" r:id="rId20"/>
      <w:headerReference w:type="first" r:id="rId21"/>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07C59" w14:textId="77777777" w:rsidR="00102378" w:rsidRDefault="00102378">
      <w:pPr>
        <w:spacing w:after="0" w:line="240" w:lineRule="auto"/>
      </w:pPr>
      <w:r>
        <w:separator/>
      </w:r>
    </w:p>
  </w:endnote>
  <w:endnote w:type="continuationSeparator" w:id="0">
    <w:p w14:paraId="5E411578" w14:textId="77777777" w:rsidR="00102378" w:rsidRDefault="00102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dobe Garamond Pro">
    <w:altName w:val="Garamond"/>
    <w:panose1 w:val="020B0604020202020204"/>
    <w:charset w:val="00"/>
    <w:family w:val="roman"/>
    <w:notTrueType/>
    <w:pitch w:val="default"/>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yriadPro-Regular">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312E7" w14:textId="41CB10BE" w:rsidR="7251F0BD" w:rsidRDefault="008527F9" w:rsidP="7251F0BD">
    <w:pPr>
      <w:pStyle w:val="Footer"/>
    </w:pPr>
    <w:r>
      <w:rPr>
        <w:rStyle w:val="normaltextrun"/>
        <w:rFonts w:ascii="MyriadPro-Regular" w:hAnsi="MyriadPro-Regular"/>
        <w:b/>
        <w:bCs/>
        <w:color w:val="333333"/>
        <w:sz w:val="23"/>
        <w:szCs w:val="23"/>
        <w:shd w:val="clear" w:color="auto" w:fill="FFFFFF"/>
      </w:rPr>
      <w:t>LPC Equity Definition:</w:t>
    </w:r>
    <w:r>
      <w:rPr>
        <w:rStyle w:val="normaltextrun"/>
        <w:rFonts w:ascii="MyriadPro-Regular" w:hAnsi="MyriadPro-Regular"/>
        <w:color w:val="333333"/>
        <w:sz w:val="23"/>
        <w:szCs w:val="23"/>
        <w:shd w:val="clear" w:color="auto" w:fill="FFFFFF"/>
      </w:rPr>
      <w:t> Equity is parity in student educational outcomes. It places student success and belonging for students of color and disproportionately impacted students at the center of focus.</w:t>
    </w:r>
    <w:r>
      <w:rPr>
        <w:rStyle w:val="eop"/>
        <w:rFonts w:ascii="MyriadPro-Regular" w:hAnsi="MyriadPro-Regular"/>
        <w:color w:val="333333"/>
        <w:sz w:val="23"/>
        <w:szCs w:val="23"/>
        <w:shd w:val="clear" w:color="auto" w:fill="FFFFFF"/>
      </w:rPr>
      <w:t> </w:t>
    </w:r>
    <w:r>
      <w:ptab w:relativeTo="margin" w:alignment="center" w:leader="none"/>
    </w:r>
    <w:r>
      <w:fldChar w:fldCharType="begin"/>
    </w:r>
    <w:r>
      <w:instrText xml:space="preserve"> PAGE  \* MERGEFORMAT </w:instrText>
    </w:r>
    <w:r>
      <w:fldChar w:fldCharType="separate"/>
    </w:r>
    <w:r>
      <w:rPr>
        <w:noProof/>
      </w:rPr>
      <w:t>1</w:t>
    </w:r>
    <w:r>
      <w:fldChar w:fldCharType="end"/>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AF98FB9" w14:paraId="7E2EB342" w14:textId="77777777" w:rsidTr="7AF98FB9">
      <w:trPr>
        <w:trHeight w:val="300"/>
      </w:trPr>
      <w:tc>
        <w:tcPr>
          <w:tcW w:w="3120" w:type="dxa"/>
        </w:tcPr>
        <w:p w14:paraId="692DD8CF" w14:textId="69CDADFD" w:rsidR="7AF98FB9" w:rsidRDefault="7AF98FB9" w:rsidP="7AF98FB9">
          <w:pPr>
            <w:pStyle w:val="Header"/>
            <w:ind w:left="-115"/>
          </w:pPr>
        </w:p>
      </w:tc>
      <w:tc>
        <w:tcPr>
          <w:tcW w:w="3120" w:type="dxa"/>
        </w:tcPr>
        <w:p w14:paraId="48BCC4B4" w14:textId="23309222" w:rsidR="7AF98FB9" w:rsidRDefault="7AF98FB9" w:rsidP="7AF98FB9">
          <w:pPr>
            <w:pStyle w:val="Header"/>
            <w:jc w:val="center"/>
          </w:pPr>
        </w:p>
      </w:tc>
      <w:tc>
        <w:tcPr>
          <w:tcW w:w="3120" w:type="dxa"/>
        </w:tcPr>
        <w:p w14:paraId="4A947EB2" w14:textId="371B699B" w:rsidR="7AF98FB9" w:rsidRDefault="7AF98FB9" w:rsidP="7AF98FB9">
          <w:pPr>
            <w:pStyle w:val="Header"/>
            <w:ind w:right="-115"/>
            <w:jc w:val="right"/>
          </w:pPr>
        </w:p>
      </w:tc>
    </w:tr>
  </w:tbl>
  <w:p w14:paraId="1506D299" w14:textId="7A379A02" w:rsidR="7AF98FB9" w:rsidRDefault="7AF98FB9" w:rsidP="7AF98F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95D99" w14:textId="77777777" w:rsidR="00102378" w:rsidRDefault="00102378">
      <w:pPr>
        <w:spacing w:after="0" w:line="240" w:lineRule="auto"/>
      </w:pPr>
      <w:r>
        <w:separator/>
      </w:r>
    </w:p>
  </w:footnote>
  <w:footnote w:type="continuationSeparator" w:id="0">
    <w:p w14:paraId="21CE732A" w14:textId="77777777" w:rsidR="00102378" w:rsidRDefault="00102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251F0BD" w14:paraId="726E216B" w14:textId="77777777" w:rsidTr="7251F0BD">
      <w:trPr>
        <w:trHeight w:val="300"/>
      </w:trPr>
      <w:tc>
        <w:tcPr>
          <w:tcW w:w="3120" w:type="dxa"/>
        </w:tcPr>
        <w:p w14:paraId="0E3CFC31" w14:textId="40A2E8BF" w:rsidR="7251F0BD" w:rsidRDefault="7251F0BD" w:rsidP="7251F0BD">
          <w:pPr>
            <w:pStyle w:val="Header"/>
            <w:ind w:left="-115"/>
          </w:pPr>
          <w:r>
            <w:t>23-24 PROGRAM REVIEW UPDATE</w:t>
          </w:r>
        </w:p>
      </w:tc>
      <w:tc>
        <w:tcPr>
          <w:tcW w:w="3120" w:type="dxa"/>
        </w:tcPr>
        <w:p w14:paraId="16E822BD" w14:textId="1790A91B" w:rsidR="7251F0BD" w:rsidRDefault="7251F0BD" w:rsidP="7251F0BD">
          <w:pPr>
            <w:pStyle w:val="Header"/>
            <w:jc w:val="center"/>
          </w:pPr>
        </w:p>
      </w:tc>
      <w:tc>
        <w:tcPr>
          <w:tcW w:w="3120" w:type="dxa"/>
        </w:tcPr>
        <w:p w14:paraId="42E1DC2E" w14:textId="3ADDCA3C" w:rsidR="7251F0BD" w:rsidRDefault="7251F0BD" w:rsidP="7251F0BD">
          <w:pPr>
            <w:pStyle w:val="Header"/>
            <w:ind w:right="-115"/>
            <w:jc w:val="right"/>
          </w:pPr>
          <w:r>
            <w:t>FALL 2023</w:t>
          </w:r>
        </w:p>
      </w:tc>
    </w:tr>
  </w:tbl>
  <w:p w14:paraId="2264931E" w14:textId="5CA5935A" w:rsidR="7251F0BD" w:rsidRDefault="7251F0BD" w:rsidP="7251F0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BE3C99" w14:paraId="2BACB65C" w14:textId="77777777">
      <w:trPr>
        <w:trHeight w:val="300"/>
      </w:trPr>
      <w:tc>
        <w:tcPr>
          <w:tcW w:w="3120" w:type="dxa"/>
        </w:tcPr>
        <w:p w14:paraId="55BAAA8A" w14:textId="77777777" w:rsidR="00BE3C99" w:rsidRDefault="00BE3C99" w:rsidP="00BE3C99">
          <w:pPr>
            <w:pStyle w:val="Header"/>
            <w:ind w:left="-115"/>
          </w:pPr>
          <w:r>
            <w:t>23-24 PROGRAM REVIEW UPDATE</w:t>
          </w:r>
        </w:p>
      </w:tc>
      <w:tc>
        <w:tcPr>
          <w:tcW w:w="3120" w:type="dxa"/>
        </w:tcPr>
        <w:p w14:paraId="752D66D1" w14:textId="77777777" w:rsidR="00BE3C99" w:rsidRDefault="00BE3C99" w:rsidP="00BE3C99">
          <w:pPr>
            <w:pStyle w:val="Header"/>
            <w:jc w:val="center"/>
          </w:pPr>
        </w:p>
      </w:tc>
      <w:tc>
        <w:tcPr>
          <w:tcW w:w="3120" w:type="dxa"/>
        </w:tcPr>
        <w:p w14:paraId="69CE5556" w14:textId="77777777" w:rsidR="00BE3C99" w:rsidRDefault="00BE3C99" w:rsidP="00BE3C99">
          <w:pPr>
            <w:pStyle w:val="Header"/>
            <w:ind w:right="-115"/>
            <w:jc w:val="right"/>
          </w:pPr>
          <w:r>
            <w:t>FALL 2023</w:t>
          </w:r>
        </w:p>
      </w:tc>
    </w:tr>
  </w:tbl>
  <w:p w14:paraId="3A6BDC0D" w14:textId="77777777" w:rsidR="005D6794" w:rsidRDefault="005D6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13A1"/>
    <w:multiLevelType w:val="hybridMultilevel"/>
    <w:tmpl w:val="45F65754"/>
    <w:lvl w:ilvl="0" w:tplc="9CAA90CA">
      <w:start w:val="1"/>
      <w:numFmt w:val="decimal"/>
      <w:lvlText w:val="%1."/>
      <w:lvlJc w:val="left"/>
      <w:pPr>
        <w:ind w:left="720" w:hanging="360"/>
      </w:pPr>
    </w:lvl>
    <w:lvl w:ilvl="1" w:tplc="1B30592E">
      <w:start w:val="1"/>
      <w:numFmt w:val="lowerLetter"/>
      <w:lvlText w:val="%2."/>
      <w:lvlJc w:val="left"/>
      <w:pPr>
        <w:ind w:left="1440" w:hanging="360"/>
      </w:pPr>
    </w:lvl>
    <w:lvl w:ilvl="2" w:tplc="C486FCE4">
      <w:start w:val="1"/>
      <w:numFmt w:val="lowerRoman"/>
      <w:lvlText w:val="%3."/>
      <w:lvlJc w:val="right"/>
      <w:pPr>
        <w:ind w:left="2160" w:hanging="180"/>
      </w:pPr>
    </w:lvl>
    <w:lvl w:ilvl="3" w:tplc="5AEA3C06">
      <w:start w:val="1"/>
      <w:numFmt w:val="decimal"/>
      <w:lvlText w:val="%4."/>
      <w:lvlJc w:val="left"/>
      <w:pPr>
        <w:ind w:left="2880" w:hanging="360"/>
      </w:pPr>
    </w:lvl>
    <w:lvl w:ilvl="4" w:tplc="2EE68060">
      <w:start w:val="1"/>
      <w:numFmt w:val="lowerLetter"/>
      <w:lvlText w:val="%5."/>
      <w:lvlJc w:val="left"/>
      <w:pPr>
        <w:ind w:left="3600" w:hanging="360"/>
      </w:pPr>
    </w:lvl>
    <w:lvl w:ilvl="5" w:tplc="57E430C4">
      <w:start w:val="1"/>
      <w:numFmt w:val="lowerRoman"/>
      <w:lvlText w:val="%6."/>
      <w:lvlJc w:val="right"/>
      <w:pPr>
        <w:ind w:left="4320" w:hanging="180"/>
      </w:pPr>
    </w:lvl>
    <w:lvl w:ilvl="6" w:tplc="4732DD2E">
      <w:start w:val="1"/>
      <w:numFmt w:val="decimal"/>
      <w:lvlText w:val="%7."/>
      <w:lvlJc w:val="left"/>
      <w:pPr>
        <w:ind w:left="5040" w:hanging="360"/>
      </w:pPr>
    </w:lvl>
    <w:lvl w:ilvl="7" w:tplc="B6B6FE94">
      <w:start w:val="1"/>
      <w:numFmt w:val="lowerLetter"/>
      <w:lvlText w:val="%8."/>
      <w:lvlJc w:val="left"/>
      <w:pPr>
        <w:ind w:left="5760" w:hanging="360"/>
      </w:pPr>
    </w:lvl>
    <w:lvl w:ilvl="8" w:tplc="0574AF90">
      <w:start w:val="1"/>
      <w:numFmt w:val="lowerRoman"/>
      <w:lvlText w:val="%9."/>
      <w:lvlJc w:val="right"/>
      <w:pPr>
        <w:ind w:left="6480" w:hanging="180"/>
      </w:pPr>
    </w:lvl>
  </w:abstractNum>
  <w:abstractNum w:abstractNumId="1" w15:restartNumberingAfterBreak="0">
    <w:nsid w:val="0378A80E"/>
    <w:multiLevelType w:val="hybridMultilevel"/>
    <w:tmpl w:val="29585D1C"/>
    <w:lvl w:ilvl="0" w:tplc="7BEC9804">
      <w:start w:val="2"/>
      <w:numFmt w:val="decimal"/>
      <w:lvlText w:val="%1."/>
      <w:lvlJc w:val="left"/>
      <w:pPr>
        <w:ind w:left="720" w:hanging="360"/>
      </w:pPr>
      <w:rPr>
        <w:rFonts w:ascii="Calibri" w:hAnsi="Calibri" w:hint="default"/>
      </w:rPr>
    </w:lvl>
    <w:lvl w:ilvl="1" w:tplc="4F641CA8">
      <w:start w:val="1"/>
      <w:numFmt w:val="lowerLetter"/>
      <w:lvlText w:val="%2."/>
      <w:lvlJc w:val="left"/>
      <w:pPr>
        <w:ind w:left="1440" w:hanging="360"/>
      </w:pPr>
    </w:lvl>
    <w:lvl w:ilvl="2" w:tplc="C6402000">
      <w:start w:val="1"/>
      <w:numFmt w:val="lowerRoman"/>
      <w:lvlText w:val="%3."/>
      <w:lvlJc w:val="right"/>
      <w:pPr>
        <w:ind w:left="2160" w:hanging="180"/>
      </w:pPr>
    </w:lvl>
    <w:lvl w:ilvl="3" w:tplc="28B4DE62">
      <w:start w:val="1"/>
      <w:numFmt w:val="decimal"/>
      <w:lvlText w:val="%4."/>
      <w:lvlJc w:val="left"/>
      <w:pPr>
        <w:ind w:left="2880" w:hanging="360"/>
      </w:pPr>
    </w:lvl>
    <w:lvl w:ilvl="4" w:tplc="E508EE48">
      <w:start w:val="1"/>
      <w:numFmt w:val="lowerLetter"/>
      <w:lvlText w:val="%5."/>
      <w:lvlJc w:val="left"/>
      <w:pPr>
        <w:ind w:left="3600" w:hanging="360"/>
      </w:pPr>
    </w:lvl>
    <w:lvl w:ilvl="5" w:tplc="01486AA0">
      <w:start w:val="1"/>
      <w:numFmt w:val="lowerRoman"/>
      <w:lvlText w:val="%6."/>
      <w:lvlJc w:val="right"/>
      <w:pPr>
        <w:ind w:left="4320" w:hanging="180"/>
      </w:pPr>
    </w:lvl>
    <w:lvl w:ilvl="6" w:tplc="E9E6AD5E">
      <w:start w:val="1"/>
      <w:numFmt w:val="decimal"/>
      <w:lvlText w:val="%7."/>
      <w:lvlJc w:val="left"/>
      <w:pPr>
        <w:ind w:left="5040" w:hanging="360"/>
      </w:pPr>
    </w:lvl>
    <w:lvl w:ilvl="7" w:tplc="6296853A">
      <w:start w:val="1"/>
      <w:numFmt w:val="lowerLetter"/>
      <w:lvlText w:val="%8."/>
      <w:lvlJc w:val="left"/>
      <w:pPr>
        <w:ind w:left="5760" w:hanging="360"/>
      </w:pPr>
    </w:lvl>
    <w:lvl w:ilvl="8" w:tplc="986AAECE">
      <w:start w:val="1"/>
      <w:numFmt w:val="lowerRoman"/>
      <w:lvlText w:val="%9."/>
      <w:lvlJc w:val="right"/>
      <w:pPr>
        <w:ind w:left="6480" w:hanging="180"/>
      </w:pPr>
    </w:lvl>
  </w:abstractNum>
  <w:abstractNum w:abstractNumId="2" w15:restartNumberingAfterBreak="0">
    <w:nsid w:val="04FF7D3D"/>
    <w:multiLevelType w:val="hybridMultilevel"/>
    <w:tmpl w:val="3306E0F8"/>
    <w:lvl w:ilvl="0" w:tplc="3FB0988E">
      <w:start w:val="1"/>
      <w:numFmt w:val="upperRoman"/>
      <w:lvlText w:val="(%1)"/>
      <w:lvlJc w:val="right"/>
      <w:pPr>
        <w:ind w:left="720" w:hanging="360"/>
      </w:pPr>
      <w:rPr>
        <w:rFonts w:ascii="Calibri" w:hAnsi="Calibri" w:hint="default"/>
      </w:rPr>
    </w:lvl>
    <w:lvl w:ilvl="1" w:tplc="E68406BE">
      <w:start w:val="1"/>
      <w:numFmt w:val="lowerLetter"/>
      <w:lvlText w:val="%2."/>
      <w:lvlJc w:val="left"/>
      <w:pPr>
        <w:ind w:left="1440" w:hanging="360"/>
      </w:pPr>
    </w:lvl>
    <w:lvl w:ilvl="2" w:tplc="1736E43E">
      <w:start w:val="1"/>
      <w:numFmt w:val="lowerRoman"/>
      <w:lvlText w:val="%3."/>
      <w:lvlJc w:val="right"/>
      <w:pPr>
        <w:ind w:left="2160" w:hanging="180"/>
      </w:pPr>
    </w:lvl>
    <w:lvl w:ilvl="3" w:tplc="C7965ED0">
      <w:start w:val="1"/>
      <w:numFmt w:val="decimal"/>
      <w:lvlText w:val="%4."/>
      <w:lvlJc w:val="left"/>
      <w:pPr>
        <w:ind w:left="2880" w:hanging="360"/>
      </w:pPr>
    </w:lvl>
    <w:lvl w:ilvl="4" w:tplc="DCD0D844">
      <w:start w:val="1"/>
      <w:numFmt w:val="lowerLetter"/>
      <w:lvlText w:val="%5."/>
      <w:lvlJc w:val="left"/>
      <w:pPr>
        <w:ind w:left="3600" w:hanging="360"/>
      </w:pPr>
    </w:lvl>
    <w:lvl w:ilvl="5" w:tplc="64D23946">
      <w:start w:val="1"/>
      <w:numFmt w:val="lowerRoman"/>
      <w:lvlText w:val="%6."/>
      <w:lvlJc w:val="right"/>
      <w:pPr>
        <w:ind w:left="4320" w:hanging="180"/>
      </w:pPr>
    </w:lvl>
    <w:lvl w:ilvl="6" w:tplc="C11E454C">
      <w:start w:val="1"/>
      <w:numFmt w:val="decimal"/>
      <w:lvlText w:val="%7."/>
      <w:lvlJc w:val="left"/>
      <w:pPr>
        <w:ind w:left="5040" w:hanging="360"/>
      </w:pPr>
    </w:lvl>
    <w:lvl w:ilvl="7" w:tplc="D77408F8">
      <w:start w:val="1"/>
      <w:numFmt w:val="lowerLetter"/>
      <w:lvlText w:val="%8."/>
      <w:lvlJc w:val="left"/>
      <w:pPr>
        <w:ind w:left="5760" w:hanging="360"/>
      </w:pPr>
    </w:lvl>
    <w:lvl w:ilvl="8" w:tplc="5DFE7146">
      <w:start w:val="1"/>
      <w:numFmt w:val="lowerRoman"/>
      <w:lvlText w:val="%9."/>
      <w:lvlJc w:val="right"/>
      <w:pPr>
        <w:ind w:left="6480" w:hanging="180"/>
      </w:pPr>
    </w:lvl>
  </w:abstractNum>
  <w:abstractNum w:abstractNumId="3" w15:restartNumberingAfterBreak="0">
    <w:nsid w:val="0ACA0FFF"/>
    <w:multiLevelType w:val="hybridMultilevel"/>
    <w:tmpl w:val="B83C5BFE"/>
    <w:lvl w:ilvl="0" w:tplc="6BBC6E2A">
      <w:start w:val="1"/>
      <w:numFmt w:val="decimal"/>
      <w:lvlText w:val="%1."/>
      <w:lvlJc w:val="left"/>
      <w:pPr>
        <w:ind w:left="1422" w:hanging="360"/>
      </w:pPr>
      <w:rPr>
        <w:b w:val="0"/>
        <w:bCs w:val="0"/>
        <w:sz w:val="24"/>
        <w:szCs w:val="24"/>
      </w:rPr>
    </w:lvl>
    <w:lvl w:ilvl="1" w:tplc="A8684DF0">
      <w:start w:val="1"/>
      <w:numFmt w:val="lowerLetter"/>
      <w:lvlText w:val="%2."/>
      <w:lvlJc w:val="left"/>
      <w:pPr>
        <w:ind w:left="2142" w:hanging="360"/>
      </w:pPr>
      <w:rPr>
        <w:b w:val="0"/>
        <w:bCs w:val="0"/>
      </w:r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4" w15:restartNumberingAfterBreak="0">
    <w:nsid w:val="0B9622EA"/>
    <w:multiLevelType w:val="hybridMultilevel"/>
    <w:tmpl w:val="6C24218A"/>
    <w:lvl w:ilvl="0" w:tplc="0D827B16">
      <w:start w:val="3"/>
      <w:numFmt w:val="decimal"/>
      <w:lvlText w:val="%1)"/>
      <w:lvlJc w:val="left"/>
      <w:pPr>
        <w:ind w:left="360" w:hanging="360"/>
      </w:pPr>
      <w:rPr>
        <w:rFonts w:ascii="Calibri" w:hAnsi="Calibri" w:hint="default"/>
      </w:rPr>
    </w:lvl>
    <w:lvl w:ilvl="1" w:tplc="6C300ED4">
      <w:start w:val="1"/>
      <w:numFmt w:val="lowerLetter"/>
      <w:lvlText w:val="%2."/>
      <w:lvlJc w:val="left"/>
      <w:pPr>
        <w:ind w:left="1440" w:hanging="360"/>
      </w:pPr>
    </w:lvl>
    <w:lvl w:ilvl="2" w:tplc="25E4DF7E">
      <w:start w:val="1"/>
      <w:numFmt w:val="lowerRoman"/>
      <w:lvlText w:val="%3."/>
      <w:lvlJc w:val="right"/>
      <w:pPr>
        <w:ind w:left="2160" w:hanging="180"/>
      </w:pPr>
    </w:lvl>
    <w:lvl w:ilvl="3" w:tplc="72082F04">
      <w:start w:val="1"/>
      <w:numFmt w:val="decimal"/>
      <w:lvlText w:val="%4."/>
      <w:lvlJc w:val="left"/>
      <w:pPr>
        <w:ind w:left="2880" w:hanging="360"/>
      </w:pPr>
    </w:lvl>
    <w:lvl w:ilvl="4" w:tplc="FC9A4796">
      <w:start w:val="1"/>
      <w:numFmt w:val="lowerLetter"/>
      <w:lvlText w:val="%5."/>
      <w:lvlJc w:val="left"/>
      <w:pPr>
        <w:ind w:left="3600" w:hanging="360"/>
      </w:pPr>
    </w:lvl>
    <w:lvl w:ilvl="5" w:tplc="B278145E">
      <w:start w:val="1"/>
      <w:numFmt w:val="lowerRoman"/>
      <w:lvlText w:val="%6."/>
      <w:lvlJc w:val="right"/>
      <w:pPr>
        <w:ind w:left="4320" w:hanging="180"/>
      </w:pPr>
    </w:lvl>
    <w:lvl w:ilvl="6" w:tplc="C5B42D12">
      <w:start w:val="1"/>
      <w:numFmt w:val="decimal"/>
      <w:lvlText w:val="%7."/>
      <w:lvlJc w:val="left"/>
      <w:pPr>
        <w:ind w:left="5040" w:hanging="360"/>
      </w:pPr>
    </w:lvl>
    <w:lvl w:ilvl="7" w:tplc="611E49FA">
      <w:start w:val="1"/>
      <w:numFmt w:val="lowerLetter"/>
      <w:lvlText w:val="%8."/>
      <w:lvlJc w:val="left"/>
      <w:pPr>
        <w:ind w:left="5760" w:hanging="360"/>
      </w:pPr>
    </w:lvl>
    <w:lvl w:ilvl="8" w:tplc="7306108C">
      <w:start w:val="1"/>
      <w:numFmt w:val="lowerRoman"/>
      <w:lvlText w:val="%9."/>
      <w:lvlJc w:val="right"/>
      <w:pPr>
        <w:ind w:left="6480" w:hanging="180"/>
      </w:pPr>
    </w:lvl>
  </w:abstractNum>
  <w:abstractNum w:abstractNumId="5" w15:restartNumberingAfterBreak="0">
    <w:nsid w:val="103648B5"/>
    <w:multiLevelType w:val="hybridMultilevel"/>
    <w:tmpl w:val="4A620D34"/>
    <w:lvl w:ilvl="0" w:tplc="D81E9E98">
      <w:start w:val="1"/>
      <w:numFmt w:val="decimal"/>
      <w:lvlText w:val="%1)"/>
      <w:lvlJc w:val="left"/>
      <w:pPr>
        <w:ind w:left="360" w:hanging="360"/>
      </w:pPr>
      <w:rPr>
        <w:rFonts w:ascii="Calibri" w:hAnsi="Calibri" w:hint="default"/>
      </w:rPr>
    </w:lvl>
    <w:lvl w:ilvl="1" w:tplc="C2CA54E2">
      <w:start w:val="1"/>
      <w:numFmt w:val="lowerLetter"/>
      <w:lvlText w:val="%2."/>
      <w:lvlJc w:val="left"/>
      <w:pPr>
        <w:ind w:left="1440" w:hanging="360"/>
      </w:pPr>
    </w:lvl>
    <w:lvl w:ilvl="2" w:tplc="E90E6A58">
      <w:start w:val="1"/>
      <w:numFmt w:val="lowerRoman"/>
      <w:lvlText w:val="%3."/>
      <w:lvlJc w:val="right"/>
      <w:pPr>
        <w:ind w:left="2160" w:hanging="180"/>
      </w:pPr>
    </w:lvl>
    <w:lvl w:ilvl="3" w:tplc="185A7A12">
      <w:start w:val="1"/>
      <w:numFmt w:val="decimal"/>
      <w:lvlText w:val="%4."/>
      <w:lvlJc w:val="left"/>
      <w:pPr>
        <w:ind w:left="2880" w:hanging="360"/>
      </w:pPr>
    </w:lvl>
    <w:lvl w:ilvl="4" w:tplc="906ADAB6">
      <w:start w:val="1"/>
      <w:numFmt w:val="lowerLetter"/>
      <w:lvlText w:val="%5."/>
      <w:lvlJc w:val="left"/>
      <w:pPr>
        <w:ind w:left="3600" w:hanging="360"/>
      </w:pPr>
    </w:lvl>
    <w:lvl w:ilvl="5" w:tplc="2876992E">
      <w:start w:val="1"/>
      <w:numFmt w:val="lowerRoman"/>
      <w:lvlText w:val="%6."/>
      <w:lvlJc w:val="right"/>
      <w:pPr>
        <w:ind w:left="4320" w:hanging="180"/>
      </w:pPr>
    </w:lvl>
    <w:lvl w:ilvl="6" w:tplc="FA366EDC">
      <w:start w:val="1"/>
      <w:numFmt w:val="decimal"/>
      <w:lvlText w:val="%7."/>
      <w:lvlJc w:val="left"/>
      <w:pPr>
        <w:ind w:left="5040" w:hanging="360"/>
      </w:pPr>
    </w:lvl>
    <w:lvl w:ilvl="7" w:tplc="8810661E">
      <w:start w:val="1"/>
      <w:numFmt w:val="lowerLetter"/>
      <w:lvlText w:val="%8."/>
      <w:lvlJc w:val="left"/>
      <w:pPr>
        <w:ind w:left="5760" w:hanging="360"/>
      </w:pPr>
    </w:lvl>
    <w:lvl w:ilvl="8" w:tplc="FF1C9B12">
      <w:start w:val="1"/>
      <w:numFmt w:val="lowerRoman"/>
      <w:lvlText w:val="%9."/>
      <w:lvlJc w:val="right"/>
      <w:pPr>
        <w:ind w:left="6480" w:hanging="180"/>
      </w:pPr>
    </w:lvl>
  </w:abstractNum>
  <w:abstractNum w:abstractNumId="6" w15:restartNumberingAfterBreak="0">
    <w:nsid w:val="19272356"/>
    <w:multiLevelType w:val="hybridMultilevel"/>
    <w:tmpl w:val="95B25CA4"/>
    <w:lvl w:ilvl="0" w:tplc="5BE24E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39FA3B"/>
    <w:multiLevelType w:val="hybridMultilevel"/>
    <w:tmpl w:val="DAE8995E"/>
    <w:lvl w:ilvl="0" w:tplc="0FB4E07C">
      <w:start w:val="4"/>
      <w:numFmt w:val="decimal"/>
      <w:lvlText w:val="%1."/>
      <w:lvlJc w:val="left"/>
      <w:pPr>
        <w:ind w:left="720" w:hanging="360"/>
      </w:pPr>
      <w:rPr>
        <w:rFonts w:ascii="Calibri" w:hAnsi="Calibri" w:hint="default"/>
      </w:rPr>
    </w:lvl>
    <w:lvl w:ilvl="1" w:tplc="9A646E44">
      <w:start w:val="1"/>
      <w:numFmt w:val="lowerLetter"/>
      <w:lvlText w:val="%2."/>
      <w:lvlJc w:val="left"/>
      <w:pPr>
        <w:ind w:left="1440" w:hanging="360"/>
      </w:pPr>
    </w:lvl>
    <w:lvl w:ilvl="2" w:tplc="BD10A9D8">
      <w:start w:val="1"/>
      <w:numFmt w:val="lowerRoman"/>
      <w:lvlText w:val="%3."/>
      <w:lvlJc w:val="right"/>
      <w:pPr>
        <w:ind w:left="2160" w:hanging="180"/>
      </w:pPr>
    </w:lvl>
    <w:lvl w:ilvl="3" w:tplc="57DCE480">
      <w:start w:val="1"/>
      <w:numFmt w:val="decimal"/>
      <w:lvlText w:val="%4."/>
      <w:lvlJc w:val="left"/>
      <w:pPr>
        <w:ind w:left="2880" w:hanging="360"/>
      </w:pPr>
    </w:lvl>
    <w:lvl w:ilvl="4" w:tplc="B1FA5E2E">
      <w:start w:val="1"/>
      <w:numFmt w:val="lowerLetter"/>
      <w:lvlText w:val="%5."/>
      <w:lvlJc w:val="left"/>
      <w:pPr>
        <w:ind w:left="3600" w:hanging="360"/>
      </w:pPr>
    </w:lvl>
    <w:lvl w:ilvl="5" w:tplc="74266C92">
      <w:start w:val="1"/>
      <w:numFmt w:val="lowerRoman"/>
      <w:lvlText w:val="%6."/>
      <w:lvlJc w:val="right"/>
      <w:pPr>
        <w:ind w:left="4320" w:hanging="180"/>
      </w:pPr>
    </w:lvl>
    <w:lvl w:ilvl="6" w:tplc="A38A800C">
      <w:start w:val="1"/>
      <w:numFmt w:val="decimal"/>
      <w:lvlText w:val="%7."/>
      <w:lvlJc w:val="left"/>
      <w:pPr>
        <w:ind w:left="5040" w:hanging="360"/>
      </w:pPr>
    </w:lvl>
    <w:lvl w:ilvl="7" w:tplc="CF56CA24">
      <w:start w:val="1"/>
      <w:numFmt w:val="lowerLetter"/>
      <w:lvlText w:val="%8."/>
      <w:lvlJc w:val="left"/>
      <w:pPr>
        <w:ind w:left="5760" w:hanging="360"/>
      </w:pPr>
    </w:lvl>
    <w:lvl w:ilvl="8" w:tplc="79005932">
      <w:start w:val="1"/>
      <w:numFmt w:val="lowerRoman"/>
      <w:lvlText w:val="%9."/>
      <w:lvlJc w:val="right"/>
      <w:pPr>
        <w:ind w:left="6480" w:hanging="180"/>
      </w:pPr>
    </w:lvl>
  </w:abstractNum>
  <w:abstractNum w:abstractNumId="8" w15:restartNumberingAfterBreak="0">
    <w:nsid w:val="212ED30A"/>
    <w:multiLevelType w:val="hybridMultilevel"/>
    <w:tmpl w:val="89BA386C"/>
    <w:lvl w:ilvl="0" w:tplc="E1786052">
      <w:start w:val="1"/>
      <w:numFmt w:val="bullet"/>
      <w:lvlText w:val=""/>
      <w:lvlJc w:val="left"/>
      <w:pPr>
        <w:ind w:left="720" w:hanging="360"/>
      </w:pPr>
      <w:rPr>
        <w:rFonts w:ascii="Symbol" w:hAnsi="Symbol" w:hint="default"/>
      </w:rPr>
    </w:lvl>
    <w:lvl w:ilvl="1" w:tplc="B29EED76">
      <w:start w:val="1"/>
      <w:numFmt w:val="bullet"/>
      <w:lvlText w:val="o"/>
      <w:lvlJc w:val="left"/>
      <w:pPr>
        <w:ind w:left="1440" w:hanging="360"/>
      </w:pPr>
      <w:rPr>
        <w:rFonts w:ascii="Courier New" w:hAnsi="Courier New" w:hint="default"/>
      </w:rPr>
    </w:lvl>
    <w:lvl w:ilvl="2" w:tplc="689473E8">
      <w:start w:val="1"/>
      <w:numFmt w:val="bullet"/>
      <w:lvlText w:val=""/>
      <w:lvlJc w:val="left"/>
      <w:pPr>
        <w:ind w:left="2160" w:hanging="360"/>
      </w:pPr>
      <w:rPr>
        <w:rFonts w:ascii="Wingdings" w:hAnsi="Wingdings" w:hint="default"/>
      </w:rPr>
    </w:lvl>
    <w:lvl w:ilvl="3" w:tplc="25EAEDB0">
      <w:start w:val="1"/>
      <w:numFmt w:val="bullet"/>
      <w:lvlText w:val=""/>
      <w:lvlJc w:val="left"/>
      <w:pPr>
        <w:ind w:left="2880" w:hanging="360"/>
      </w:pPr>
      <w:rPr>
        <w:rFonts w:ascii="Symbol" w:hAnsi="Symbol" w:hint="default"/>
      </w:rPr>
    </w:lvl>
    <w:lvl w:ilvl="4" w:tplc="2F86785E">
      <w:start w:val="1"/>
      <w:numFmt w:val="bullet"/>
      <w:lvlText w:val="o"/>
      <w:lvlJc w:val="left"/>
      <w:pPr>
        <w:ind w:left="3600" w:hanging="360"/>
      </w:pPr>
      <w:rPr>
        <w:rFonts w:ascii="Courier New" w:hAnsi="Courier New" w:hint="default"/>
      </w:rPr>
    </w:lvl>
    <w:lvl w:ilvl="5" w:tplc="514AE7D8">
      <w:start w:val="1"/>
      <w:numFmt w:val="bullet"/>
      <w:lvlText w:val=""/>
      <w:lvlJc w:val="left"/>
      <w:pPr>
        <w:ind w:left="4320" w:hanging="360"/>
      </w:pPr>
      <w:rPr>
        <w:rFonts w:ascii="Wingdings" w:hAnsi="Wingdings" w:hint="default"/>
      </w:rPr>
    </w:lvl>
    <w:lvl w:ilvl="6" w:tplc="F1D630E4">
      <w:start w:val="1"/>
      <w:numFmt w:val="bullet"/>
      <w:lvlText w:val=""/>
      <w:lvlJc w:val="left"/>
      <w:pPr>
        <w:ind w:left="5040" w:hanging="360"/>
      </w:pPr>
      <w:rPr>
        <w:rFonts w:ascii="Symbol" w:hAnsi="Symbol" w:hint="default"/>
      </w:rPr>
    </w:lvl>
    <w:lvl w:ilvl="7" w:tplc="F806ABB6">
      <w:start w:val="1"/>
      <w:numFmt w:val="bullet"/>
      <w:lvlText w:val="o"/>
      <w:lvlJc w:val="left"/>
      <w:pPr>
        <w:ind w:left="5760" w:hanging="360"/>
      </w:pPr>
      <w:rPr>
        <w:rFonts w:ascii="Courier New" w:hAnsi="Courier New" w:hint="default"/>
      </w:rPr>
    </w:lvl>
    <w:lvl w:ilvl="8" w:tplc="EB6E68CA">
      <w:start w:val="1"/>
      <w:numFmt w:val="bullet"/>
      <w:lvlText w:val=""/>
      <w:lvlJc w:val="left"/>
      <w:pPr>
        <w:ind w:left="6480" w:hanging="360"/>
      </w:pPr>
      <w:rPr>
        <w:rFonts w:ascii="Wingdings" w:hAnsi="Wingdings" w:hint="default"/>
      </w:rPr>
    </w:lvl>
  </w:abstractNum>
  <w:abstractNum w:abstractNumId="9" w15:restartNumberingAfterBreak="0">
    <w:nsid w:val="2434C5E6"/>
    <w:multiLevelType w:val="hybridMultilevel"/>
    <w:tmpl w:val="BAC0D2AA"/>
    <w:lvl w:ilvl="0" w:tplc="3C98E986">
      <w:start w:val="1"/>
      <w:numFmt w:val="decimal"/>
      <w:lvlText w:val="%1."/>
      <w:lvlJc w:val="left"/>
      <w:pPr>
        <w:ind w:left="720" w:hanging="360"/>
      </w:pPr>
      <w:rPr>
        <w:rFonts w:ascii="Calibri" w:hAnsi="Calibri" w:hint="default"/>
      </w:rPr>
    </w:lvl>
    <w:lvl w:ilvl="1" w:tplc="5DF885BE">
      <w:start w:val="1"/>
      <w:numFmt w:val="lowerLetter"/>
      <w:lvlText w:val="%2."/>
      <w:lvlJc w:val="left"/>
      <w:pPr>
        <w:ind w:left="1440" w:hanging="360"/>
      </w:pPr>
    </w:lvl>
    <w:lvl w:ilvl="2" w:tplc="40D202E0">
      <w:start w:val="1"/>
      <w:numFmt w:val="lowerRoman"/>
      <w:lvlText w:val="%3."/>
      <w:lvlJc w:val="right"/>
      <w:pPr>
        <w:ind w:left="2160" w:hanging="180"/>
      </w:pPr>
    </w:lvl>
    <w:lvl w:ilvl="3" w:tplc="861092C8">
      <w:start w:val="1"/>
      <w:numFmt w:val="decimal"/>
      <w:lvlText w:val="%4."/>
      <w:lvlJc w:val="left"/>
      <w:pPr>
        <w:ind w:left="2880" w:hanging="360"/>
      </w:pPr>
    </w:lvl>
    <w:lvl w:ilvl="4" w:tplc="A72CF12C">
      <w:start w:val="1"/>
      <w:numFmt w:val="lowerLetter"/>
      <w:lvlText w:val="%5."/>
      <w:lvlJc w:val="left"/>
      <w:pPr>
        <w:ind w:left="3600" w:hanging="360"/>
      </w:pPr>
    </w:lvl>
    <w:lvl w:ilvl="5" w:tplc="DB2A7696">
      <w:start w:val="1"/>
      <w:numFmt w:val="lowerRoman"/>
      <w:lvlText w:val="%6."/>
      <w:lvlJc w:val="right"/>
      <w:pPr>
        <w:ind w:left="4320" w:hanging="180"/>
      </w:pPr>
    </w:lvl>
    <w:lvl w:ilvl="6" w:tplc="F5DED34A">
      <w:start w:val="1"/>
      <w:numFmt w:val="decimal"/>
      <w:lvlText w:val="%7."/>
      <w:lvlJc w:val="left"/>
      <w:pPr>
        <w:ind w:left="5040" w:hanging="360"/>
      </w:pPr>
    </w:lvl>
    <w:lvl w:ilvl="7" w:tplc="7748622C">
      <w:start w:val="1"/>
      <w:numFmt w:val="lowerLetter"/>
      <w:lvlText w:val="%8."/>
      <w:lvlJc w:val="left"/>
      <w:pPr>
        <w:ind w:left="5760" w:hanging="360"/>
      </w:pPr>
    </w:lvl>
    <w:lvl w:ilvl="8" w:tplc="C114C984">
      <w:start w:val="1"/>
      <w:numFmt w:val="lowerRoman"/>
      <w:lvlText w:val="%9."/>
      <w:lvlJc w:val="right"/>
      <w:pPr>
        <w:ind w:left="6480" w:hanging="180"/>
      </w:pPr>
    </w:lvl>
  </w:abstractNum>
  <w:abstractNum w:abstractNumId="10" w15:restartNumberingAfterBreak="0">
    <w:nsid w:val="24ED5E6D"/>
    <w:multiLevelType w:val="hybridMultilevel"/>
    <w:tmpl w:val="7F008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9E0184"/>
    <w:multiLevelType w:val="hybridMultilevel"/>
    <w:tmpl w:val="AAB201FE"/>
    <w:lvl w:ilvl="0" w:tplc="C168498E">
      <w:start w:val="1"/>
      <w:numFmt w:val="bullet"/>
      <w:lvlText w:val=""/>
      <w:lvlJc w:val="left"/>
      <w:pPr>
        <w:ind w:left="720" w:hanging="360"/>
      </w:pPr>
      <w:rPr>
        <w:rFonts w:ascii="Symbol" w:hAnsi="Symbol" w:hint="default"/>
      </w:rPr>
    </w:lvl>
    <w:lvl w:ilvl="1" w:tplc="2624A42C">
      <w:start w:val="1"/>
      <w:numFmt w:val="bullet"/>
      <w:lvlText w:val="o"/>
      <w:lvlJc w:val="left"/>
      <w:pPr>
        <w:ind w:left="1440" w:hanging="360"/>
      </w:pPr>
      <w:rPr>
        <w:rFonts w:ascii="Courier New" w:hAnsi="Courier New" w:hint="default"/>
      </w:rPr>
    </w:lvl>
    <w:lvl w:ilvl="2" w:tplc="B602FF82">
      <w:start w:val="1"/>
      <w:numFmt w:val="bullet"/>
      <w:lvlText w:val=""/>
      <w:lvlJc w:val="left"/>
      <w:pPr>
        <w:ind w:left="2160" w:hanging="360"/>
      </w:pPr>
      <w:rPr>
        <w:rFonts w:ascii="Wingdings" w:hAnsi="Wingdings" w:hint="default"/>
      </w:rPr>
    </w:lvl>
    <w:lvl w:ilvl="3" w:tplc="EB2A373C">
      <w:start w:val="1"/>
      <w:numFmt w:val="bullet"/>
      <w:lvlText w:val=""/>
      <w:lvlJc w:val="left"/>
      <w:pPr>
        <w:ind w:left="2880" w:hanging="360"/>
      </w:pPr>
      <w:rPr>
        <w:rFonts w:ascii="Symbol" w:hAnsi="Symbol" w:hint="default"/>
      </w:rPr>
    </w:lvl>
    <w:lvl w:ilvl="4" w:tplc="67D02DB2">
      <w:start w:val="1"/>
      <w:numFmt w:val="bullet"/>
      <w:lvlText w:val="o"/>
      <w:lvlJc w:val="left"/>
      <w:pPr>
        <w:ind w:left="3600" w:hanging="360"/>
      </w:pPr>
      <w:rPr>
        <w:rFonts w:ascii="Courier New" w:hAnsi="Courier New" w:hint="default"/>
      </w:rPr>
    </w:lvl>
    <w:lvl w:ilvl="5" w:tplc="8CA2AA06">
      <w:start w:val="1"/>
      <w:numFmt w:val="bullet"/>
      <w:lvlText w:val=""/>
      <w:lvlJc w:val="left"/>
      <w:pPr>
        <w:ind w:left="4320" w:hanging="360"/>
      </w:pPr>
      <w:rPr>
        <w:rFonts w:ascii="Wingdings" w:hAnsi="Wingdings" w:hint="default"/>
      </w:rPr>
    </w:lvl>
    <w:lvl w:ilvl="6" w:tplc="3F10B156">
      <w:start w:val="1"/>
      <w:numFmt w:val="bullet"/>
      <w:lvlText w:val=""/>
      <w:lvlJc w:val="left"/>
      <w:pPr>
        <w:ind w:left="5040" w:hanging="360"/>
      </w:pPr>
      <w:rPr>
        <w:rFonts w:ascii="Symbol" w:hAnsi="Symbol" w:hint="default"/>
      </w:rPr>
    </w:lvl>
    <w:lvl w:ilvl="7" w:tplc="A77005D4">
      <w:start w:val="1"/>
      <w:numFmt w:val="bullet"/>
      <w:lvlText w:val="o"/>
      <w:lvlJc w:val="left"/>
      <w:pPr>
        <w:ind w:left="5760" w:hanging="360"/>
      </w:pPr>
      <w:rPr>
        <w:rFonts w:ascii="Courier New" w:hAnsi="Courier New" w:hint="default"/>
      </w:rPr>
    </w:lvl>
    <w:lvl w:ilvl="8" w:tplc="E3142102">
      <w:start w:val="1"/>
      <w:numFmt w:val="bullet"/>
      <w:lvlText w:val=""/>
      <w:lvlJc w:val="left"/>
      <w:pPr>
        <w:ind w:left="6480" w:hanging="360"/>
      </w:pPr>
      <w:rPr>
        <w:rFonts w:ascii="Wingdings" w:hAnsi="Wingdings" w:hint="default"/>
      </w:rPr>
    </w:lvl>
  </w:abstractNum>
  <w:abstractNum w:abstractNumId="12" w15:restartNumberingAfterBreak="0">
    <w:nsid w:val="2B13213F"/>
    <w:multiLevelType w:val="hybridMultilevel"/>
    <w:tmpl w:val="32B47C96"/>
    <w:lvl w:ilvl="0" w:tplc="6BBC6E2A">
      <w:start w:val="1"/>
      <w:numFmt w:val="decimal"/>
      <w:lvlText w:val="%1."/>
      <w:lvlJc w:val="left"/>
      <w:pPr>
        <w:ind w:left="1422"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2D4F02"/>
    <w:multiLevelType w:val="hybridMultilevel"/>
    <w:tmpl w:val="BC5480B6"/>
    <w:lvl w:ilvl="0" w:tplc="424AA6DE">
      <w:start w:val="1"/>
      <w:numFmt w:val="bullet"/>
      <w:lvlText w:val=""/>
      <w:lvlJc w:val="left"/>
      <w:pPr>
        <w:ind w:left="720" w:hanging="360"/>
      </w:pPr>
      <w:rPr>
        <w:rFonts w:ascii="Symbol" w:hAnsi="Symbol" w:hint="default"/>
      </w:rPr>
    </w:lvl>
    <w:lvl w:ilvl="1" w:tplc="3C1ECDDE">
      <w:start w:val="1"/>
      <w:numFmt w:val="bullet"/>
      <w:lvlText w:val="o"/>
      <w:lvlJc w:val="left"/>
      <w:pPr>
        <w:ind w:left="1440" w:hanging="360"/>
      </w:pPr>
      <w:rPr>
        <w:rFonts w:ascii="Courier New" w:hAnsi="Courier New" w:hint="default"/>
      </w:rPr>
    </w:lvl>
    <w:lvl w:ilvl="2" w:tplc="5C245962">
      <w:start w:val="1"/>
      <w:numFmt w:val="bullet"/>
      <w:lvlText w:val=""/>
      <w:lvlJc w:val="left"/>
      <w:pPr>
        <w:ind w:left="2160" w:hanging="360"/>
      </w:pPr>
      <w:rPr>
        <w:rFonts w:ascii="Wingdings" w:hAnsi="Wingdings" w:hint="default"/>
      </w:rPr>
    </w:lvl>
    <w:lvl w:ilvl="3" w:tplc="888244A8">
      <w:start w:val="1"/>
      <w:numFmt w:val="bullet"/>
      <w:lvlText w:val=""/>
      <w:lvlJc w:val="left"/>
      <w:pPr>
        <w:ind w:left="2880" w:hanging="360"/>
      </w:pPr>
      <w:rPr>
        <w:rFonts w:ascii="Symbol" w:hAnsi="Symbol" w:hint="default"/>
      </w:rPr>
    </w:lvl>
    <w:lvl w:ilvl="4" w:tplc="7340BE34">
      <w:start w:val="1"/>
      <w:numFmt w:val="bullet"/>
      <w:lvlText w:val="o"/>
      <w:lvlJc w:val="left"/>
      <w:pPr>
        <w:ind w:left="3600" w:hanging="360"/>
      </w:pPr>
      <w:rPr>
        <w:rFonts w:ascii="Courier New" w:hAnsi="Courier New" w:hint="default"/>
      </w:rPr>
    </w:lvl>
    <w:lvl w:ilvl="5" w:tplc="50AEA024">
      <w:start w:val="1"/>
      <w:numFmt w:val="bullet"/>
      <w:lvlText w:val=""/>
      <w:lvlJc w:val="left"/>
      <w:pPr>
        <w:ind w:left="4320" w:hanging="360"/>
      </w:pPr>
      <w:rPr>
        <w:rFonts w:ascii="Wingdings" w:hAnsi="Wingdings" w:hint="default"/>
      </w:rPr>
    </w:lvl>
    <w:lvl w:ilvl="6" w:tplc="EF787302">
      <w:start w:val="1"/>
      <w:numFmt w:val="bullet"/>
      <w:lvlText w:val=""/>
      <w:lvlJc w:val="left"/>
      <w:pPr>
        <w:ind w:left="5040" w:hanging="360"/>
      </w:pPr>
      <w:rPr>
        <w:rFonts w:ascii="Symbol" w:hAnsi="Symbol" w:hint="default"/>
      </w:rPr>
    </w:lvl>
    <w:lvl w:ilvl="7" w:tplc="99F6127C">
      <w:start w:val="1"/>
      <w:numFmt w:val="bullet"/>
      <w:lvlText w:val="o"/>
      <w:lvlJc w:val="left"/>
      <w:pPr>
        <w:ind w:left="5760" w:hanging="360"/>
      </w:pPr>
      <w:rPr>
        <w:rFonts w:ascii="Courier New" w:hAnsi="Courier New" w:hint="default"/>
      </w:rPr>
    </w:lvl>
    <w:lvl w:ilvl="8" w:tplc="6408EE9A">
      <w:start w:val="1"/>
      <w:numFmt w:val="bullet"/>
      <w:lvlText w:val=""/>
      <w:lvlJc w:val="left"/>
      <w:pPr>
        <w:ind w:left="6480" w:hanging="360"/>
      </w:pPr>
      <w:rPr>
        <w:rFonts w:ascii="Wingdings" w:hAnsi="Wingdings" w:hint="default"/>
      </w:rPr>
    </w:lvl>
  </w:abstractNum>
  <w:abstractNum w:abstractNumId="14" w15:restartNumberingAfterBreak="0">
    <w:nsid w:val="2D0FC3FC"/>
    <w:multiLevelType w:val="hybridMultilevel"/>
    <w:tmpl w:val="9BC0A678"/>
    <w:lvl w:ilvl="0" w:tplc="C944B580">
      <w:start w:val="1"/>
      <w:numFmt w:val="decimal"/>
      <w:lvlText w:val="%1."/>
      <w:lvlJc w:val="left"/>
      <w:pPr>
        <w:ind w:left="720" w:hanging="360"/>
      </w:pPr>
    </w:lvl>
    <w:lvl w:ilvl="1" w:tplc="A2CE3A50">
      <w:start w:val="3"/>
      <w:numFmt w:val="decimal"/>
      <w:lvlText w:val="%2."/>
      <w:lvlJc w:val="left"/>
      <w:pPr>
        <w:ind w:left="1440" w:hanging="360"/>
      </w:pPr>
      <w:rPr>
        <w:rFonts w:ascii="Calibri" w:hAnsi="Calibri" w:hint="default"/>
      </w:rPr>
    </w:lvl>
    <w:lvl w:ilvl="2" w:tplc="57ACE7A4">
      <w:start w:val="1"/>
      <w:numFmt w:val="lowerRoman"/>
      <w:lvlText w:val="%3."/>
      <w:lvlJc w:val="right"/>
      <w:pPr>
        <w:ind w:left="2160" w:hanging="180"/>
      </w:pPr>
    </w:lvl>
    <w:lvl w:ilvl="3" w:tplc="3F1229AA">
      <w:start w:val="1"/>
      <w:numFmt w:val="decimal"/>
      <w:lvlText w:val="%4."/>
      <w:lvlJc w:val="left"/>
      <w:pPr>
        <w:ind w:left="2880" w:hanging="360"/>
      </w:pPr>
    </w:lvl>
    <w:lvl w:ilvl="4" w:tplc="D578F6DC">
      <w:start w:val="1"/>
      <w:numFmt w:val="lowerLetter"/>
      <w:lvlText w:val="%5."/>
      <w:lvlJc w:val="left"/>
      <w:pPr>
        <w:ind w:left="3600" w:hanging="360"/>
      </w:pPr>
    </w:lvl>
    <w:lvl w:ilvl="5" w:tplc="FF586B78">
      <w:start w:val="1"/>
      <w:numFmt w:val="lowerRoman"/>
      <w:lvlText w:val="%6."/>
      <w:lvlJc w:val="right"/>
      <w:pPr>
        <w:ind w:left="4320" w:hanging="180"/>
      </w:pPr>
    </w:lvl>
    <w:lvl w:ilvl="6" w:tplc="5278597A">
      <w:start w:val="1"/>
      <w:numFmt w:val="decimal"/>
      <w:lvlText w:val="%7."/>
      <w:lvlJc w:val="left"/>
      <w:pPr>
        <w:ind w:left="5040" w:hanging="360"/>
      </w:pPr>
    </w:lvl>
    <w:lvl w:ilvl="7" w:tplc="1486AF6C">
      <w:start w:val="1"/>
      <w:numFmt w:val="lowerLetter"/>
      <w:lvlText w:val="%8."/>
      <w:lvlJc w:val="left"/>
      <w:pPr>
        <w:ind w:left="5760" w:hanging="360"/>
      </w:pPr>
    </w:lvl>
    <w:lvl w:ilvl="8" w:tplc="6478C6A8">
      <w:start w:val="1"/>
      <w:numFmt w:val="lowerRoman"/>
      <w:lvlText w:val="%9."/>
      <w:lvlJc w:val="right"/>
      <w:pPr>
        <w:ind w:left="6480" w:hanging="180"/>
      </w:pPr>
    </w:lvl>
  </w:abstractNum>
  <w:abstractNum w:abstractNumId="15" w15:restartNumberingAfterBreak="0">
    <w:nsid w:val="2DA972D5"/>
    <w:multiLevelType w:val="hybridMultilevel"/>
    <w:tmpl w:val="4380E304"/>
    <w:lvl w:ilvl="0" w:tplc="AD3C71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672E54"/>
    <w:multiLevelType w:val="hybridMultilevel"/>
    <w:tmpl w:val="CFBACE12"/>
    <w:lvl w:ilvl="0" w:tplc="24F88C6C">
      <w:start w:val="1"/>
      <w:numFmt w:val="decimal"/>
      <w:lvlText w:val="%1."/>
      <w:lvlJc w:val="left"/>
      <w:pPr>
        <w:ind w:left="720" w:hanging="360"/>
      </w:pPr>
    </w:lvl>
    <w:lvl w:ilvl="1" w:tplc="B2F6003C">
      <w:start w:val="2"/>
      <w:numFmt w:val="decimal"/>
      <w:lvlText w:val="%2."/>
      <w:lvlJc w:val="left"/>
      <w:pPr>
        <w:ind w:left="1440" w:hanging="360"/>
      </w:pPr>
      <w:rPr>
        <w:rFonts w:ascii="Calibri" w:hAnsi="Calibri" w:hint="default"/>
      </w:rPr>
    </w:lvl>
    <w:lvl w:ilvl="2" w:tplc="591AD3E2">
      <w:start w:val="1"/>
      <w:numFmt w:val="lowerRoman"/>
      <w:lvlText w:val="%3."/>
      <w:lvlJc w:val="right"/>
      <w:pPr>
        <w:ind w:left="2160" w:hanging="180"/>
      </w:pPr>
    </w:lvl>
    <w:lvl w:ilvl="3" w:tplc="1662F3FE">
      <w:start w:val="1"/>
      <w:numFmt w:val="decimal"/>
      <w:lvlText w:val="%4."/>
      <w:lvlJc w:val="left"/>
      <w:pPr>
        <w:ind w:left="2880" w:hanging="360"/>
      </w:pPr>
    </w:lvl>
    <w:lvl w:ilvl="4" w:tplc="1F848DC6">
      <w:start w:val="1"/>
      <w:numFmt w:val="lowerLetter"/>
      <w:lvlText w:val="%5."/>
      <w:lvlJc w:val="left"/>
      <w:pPr>
        <w:ind w:left="3600" w:hanging="360"/>
      </w:pPr>
    </w:lvl>
    <w:lvl w:ilvl="5" w:tplc="6186C18C">
      <w:start w:val="1"/>
      <w:numFmt w:val="lowerRoman"/>
      <w:lvlText w:val="%6."/>
      <w:lvlJc w:val="right"/>
      <w:pPr>
        <w:ind w:left="4320" w:hanging="180"/>
      </w:pPr>
    </w:lvl>
    <w:lvl w:ilvl="6" w:tplc="B05AFA40">
      <w:start w:val="1"/>
      <w:numFmt w:val="decimal"/>
      <w:lvlText w:val="%7."/>
      <w:lvlJc w:val="left"/>
      <w:pPr>
        <w:ind w:left="5040" w:hanging="360"/>
      </w:pPr>
    </w:lvl>
    <w:lvl w:ilvl="7" w:tplc="2C288924">
      <w:start w:val="1"/>
      <w:numFmt w:val="lowerLetter"/>
      <w:lvlText w:val="%8."/>
      <w:lvlJc w:val="left"/>
      <w:pPr>
        <w:ind w:left="5760" w:hanging="360"/>
      </w:pPr>
    </w:lvl>
    <w:lvl w:ilvl="8" w:tplc="B728F13E">
      <w:start w:val="1"/>
      <w:numFmt w:val="lowerRoman"/>
      <w:lvlText w:val="%9."/>
      <w:lvlJc w:val="right"/>
      <w:pPr>
        <w:ind w:left="6480" w:hanging="180"/>
      </w:pPr>
    </w:lvl>
  </w:abstractNum>
  <w:abstractNum w:abstractNumId="17" w15:restartNumberingAfterBreak="0">
    <w:nsid w:val="394B3A6C"/>
    <w:multiLevelType w:val="hybridMultilevel"/>
    <w:tmpl w:val="E640A90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D265B96"/>
    <w:multiLevelType w:val="hybridMultilevel"/>
    <w:tmpl w:val="44221A3A"/>
    <w:lvl w:ilvl="0" w:tplc="906C2B92">
      <w:start w:val="2"/>
      <w:numFmt w:val="decimal"/>
      <w:lvlText w:val="%1)"/>
      <w:lvlJc w:val="left"/>
      <w:pPr>
        <w:ind w:left="360" w:hanging="360"/>
      </w:pPr>
      <w:rPr>
        <w:rFonts w:ascii="Calibri" w:hAnsi="Calibri" w:hint="default"/>
      </w:rPr>
    </w:lvl>
    <w:lvl w:ilvl="1" w:tplc="C6925DC0">
      <w:start w:val="1"/>
      <w:numFmt w:val="lowerLetter"/>
      <w:lvlText w:val="%2."/>
      <w:lvlJc w:val="left"/>
      <w:pPr>
        <w:ind w:left="1440" w:hanging="360"/>
      </w:pPr>
    </w:lvl>
    <w:lvl w:ilvl="2" w:tplc="195895C8">
      <w:start w:val="1"/>
      <w:numFmt w:val="lowerRoman"/>
      <w:lvlText w:val="%3."/>
      <w:lvlJc w:val="right"/>
      <w:pPr>
        <w:ind w:left="2160" w:hanging="180"/>
      </w:pPr>
    </w:lvl>
    <w:lvl w:ilvl="3" w:tplc="B90CB934">
      <w:start w:val="1"/>
      <w:numFmt w:val="decimal"/>
      <w:lvlText w:val="%4."/>
      <w:lvlJc w:val="left"/>
      <w:pPr>
        <w:ind w:left="2880" w:hanging="360"/>
      </w:pPr>
    </w:lvl>
    <w:lvl w:ilvl="4" w:tplc="92740640">
      <w:start w:val="1"/>
      <w:numFmt w:val="lowerLetter"/>
      <w:lvlText w:val="%5."/>
      <w:lvlJc w:val="left"/>
      <w:pPr>
        <w:ind w:left="3600" w:hanging="360"/>
      </w:pPr>
    </w:lvl>
    <w:lvl w:ilvl="5" w:tplc="31B44CFA">
      <w:start w:val="1"/>
      <w:numFmt w:val="lowerRoman"/>
      <w:lvlText w:val="%6."/>
      <w:lvlJc w:val="right"/>
      <w:pPr>
        <w:ind w:left="4320" w:hanging="180"/>
      </w:pPr>
    </w:lvl>
    <w:lvl w:ilvl="6" w:tplc="602855F0">
      <w:start w:val="1"/>
      <w:numFmt w:val="decimal"/>
      <w:lvlText w:val="%7."/>
      <w:lvlJc w:val="left"/>
      <w:pPr>
        <w:ind w:left="5040" w:hanging="360"/>
      </w:pPr>
    </w:lvl>
    <w:lvl w:ilvl="7" w:tplc="40D21ED2">
      <w:start w:val="1"/>
      <w:numFmt w:val="lowerLetter"/>
      <w:lvlText w:val="%8."/>
      <w:lvlJc w:val="left"/>
      <w:pPr>
        <w:ind w:left="5760" w:hanging="360"/>
      </w:pPr>
    </w:lvl>
    <w:lvl w:ilvl="8" w:tplc="A0B606E8">
      <w:start w:val="1"/>
      <w:numFmt w:val="lowerRoman"/>
      <w:lvlText w:val="%9."/>
      <w:lvlJc w:val="right"/>
      <w:pPr>
        <w:ind w:left="6480" w:hanging="180"/>
      </w:pPr>
    </w:lvl>
  </w:abstractNum>
  <w:abstractNum w:abstractNumId="19" w15:restartNumberingAfterBreak="0">
    <w:nsid w:val="3DEBEC85"/>
    <w:multiLevelType w:val="hybridMultilevel"/>
    <w:tmpl w:val="7CA075FC"/>
    <w:lvl w:ilvl="0" w:tplc="A9B8690E">
      <w:start w:val="1"/>
      <w:numFmt w:val="decimal"/>
      <w:lvlText w:val="%1)"/>
      <w:lvlJc w:val="left"/>
      <w:pPr>
        <w:ind w:left="360" w:hanging="360"/>
      </w:pPr>
      <w:rPr>
        <w:rFonts w:ascii="Calibri" w:hAnsi="Calibri" w:hint="default"/>
      </w:rPr>
    </w:lvl>
    <w:lvl w:ilvl="1" w:tplc="D6DC733C">
      <w:start w:val="1"/>
      <w:numFmt w:val="lowerLetter"/>
      <w:lvlText w:val="%2."/>
      <w:lvlJc w:val="left"/>
      <w:pPr>
        <w:ind w:left="1440" w:hanging="360"/>
      </w:pPr>
    </w:lvl>
    <w:lvl w:ilvl="2" w:tplc="513A96EC">
      <w:start w:val="1"/>
      <w:numFmt w:val="lowerRoman"/>
      <w:lvlText w:val="%3."/>
      <w:lvlJc w:val="right"/>
      <w:pPr>
        <w:ind w:left="2160" w:hanging="180"/>
      </w:pPr>
    </w:lvl>
    <w:lvl w:ilvl="3" w:tplc="7A66F61A">
      <w:start w:val="1"/>
      <w:numFmt w:val="decimal"/>
      <w:lvlText w:val="%4."/>
      <w:lvlJc w:val="left"/>
      <w:pPr>
        <w:ind w:left="2880" w:hanging="360"/>
      </w:pPr>
    </w:lvl>
    <w:lvl w:ilvl="4" w:tplc="DE12DAF0">
      <w:start w:val="1"/>
      <w:numFmt w:val="lowerLetter"/>
      <w:lvlText w:val="%5."/>
      <w:lvlJc w:val="left"/>
      <w:pPr>
        <w:ind w:left="3600" w:hanging="360"/>
      </w:pPr>
    </w:lvl>
    <w:lvl w:ilvl="5" w:tplc="D382C5E8">
      <w:start w:val="1"/>
      <w:numFmt w:val="lowerRoman"/>
      <w:lvlText w:val="%6."/>
      <w:lvlJc w:val="right"/>
      <w:pPr>
        <w:ind w:left="4320" w:hanging="180"/>
      </w:pPr>
    </w:lvl>
    <w:lvl w:ilvl="6" w:tplc="EAA424A4">
      <w:start w:val="1"/>
      <w:numFmt w:val="decimal"/>
      <w:lvlText w:val="%7."/>
      <w:lvlJc w:val="left"/>
      <w:pPr>
        <w:ind w:left="5040" w:hanging="360"/>
      </w:pPr>
    </w:lvl>
    <w:lvl w:ilvl="7" w:tplc="11846788">
      <w:start w:val="1"/>
      <w:numFmt w:val="lowerLetter"/>
      <w:lvlText w:val="%8."/>
      <w:lvlJc w:val="left"/>
      <w:pPr>
        <w:ind w:left="5760" w:hanging="360"/>
      </w:pPr>
    </w:lvl>
    <w:lvl w:ilvl="8" w:tplc="51049FAA">
      <w:start w:val="1"/>
      <w:numFmt w:val="lowerRoman"/>
      <w:lvlText w:val="%9."/>
      <w:lvlJc w:val="right"/>
      <w:pPr>
        <w:ind w:left="6480" w:hanging="180"/>
      </w:pPr>
    </w:lvl>
  </w:abstractNum>
  <w:abstractNum w:abstractNumId="20" w15:restartNumberingAfterBreak="0">
    <w:nsid w:val="4FB6BAA3"/>
    <w:multiLevelType w:val="hybridMultilevel"/>
    <w:tmpl w:val="3B3838C2"/>
    <w:lvl w:ilvl="0" w:tplc="D32A7C88">
      <w:start w:val="3"/>
      <w:numFmt w:val="decimal"/>
      <w:lvlText w:val="%1."/>
      <w:lvlJc w:val="left"/>
      <w:pPr>
        <w:ind w:left="720" w:hanging="360"/>
      </w:pPr>
      <w:rPr>
        <w:rFonts w:ascii="Calibri" w:hAnsi="Calibri" w:hint="default"/>
      </w:rPr>
    </w:lvl>
    <w:lvl w:ilvl="1" w:tplc="DEEEF226">
      <w:start w:val="1"/>
      <w:numFmt w:val="lowerLetter"/>
      <w:lvlText w:val="%2."/>
      <w:lvlJc w:val="left"/>
      <w:pPr>
        <w:ind w:left="1440" w:hanging="360"/>
      </w:pPr>
    </w:lvl>
    <w:lvl w:ilvl="2" w:tplc="6374AE80">
      <w:start w:val="1"/>
      <w:numFmt w:val="lowerRoman"/>
      <w:lvlText w:val="%3."/>
      <w:lvlJc w:val="right"/>
      <w:pPr>
        <w:ind w:left="2160" w:hanging="180"/>
      </w:pPr>
    </w:lvl>
    <w:lvl w:ilvl="3" w:tplc="DD20A3A4">
      <w:start w:val="1"/>
      <w:numFmt w:val="decimal"/>
      <w:lvlText w:val="%4."/>
      <w:lvlJc w:val="left"/>
      <w:pPr>
        <w:ind w:left="2880" w:hanging="360"/>
      </w:pPr>
    </w:lvl>
    <w:lvl w:ilvl="4" w:tplc="57F242D6">
      <w:start w:val="1"/>
      <w:numFmt w:val="lowerLetter"/>
      <w:lvlText w:val="%5."/>
      <w:lvlJc w:val="left"/>
      <w:pPr>
        <w:ind w:left="3600" w:hanging="360"/>
      </w:pPr>
    </w:lvl>
    <w:lvl w:ilvl="5" w:tplc="9F00539A">
      <w:start w:val="1"/>
      <w:numFmt w:val="lowerRoman"/>
      <w:lvlText w:val="%6."/>
      <w:lvlJc w:val="right"/>
      <w:pPr>
        <w:ind w:left="4320" w:hanging="180"/>
      </w:pPr>
    </w:lvl>
    <w:lvl w:ilvl="6" w:tplc="9BEAEA02">
      <w:start w:val="1"/>
      <w:numFmt w:val="decimal"/>
      <w:lvlText w:val="%7."/>
      <w:lvlJc w:val="left"/>
      <w:pPr>
        <w:ind w:left="5040" w:hanging="360"/>
      </w:pPr>
    </w:lvl>
    <w:lvl w:ilvl="7" w:tplc="066A6226">
      <w:start w:val="1"/>
      <w:numFmt w:val="lowerLetter"/>
      <w:lvlText w:val="%8."/>
      <w:lvlJc w:val="left"/>
      <w:pPr>
        <w:ind w:left="5760" w:hanging="360"/>
      </w:pPr>
    </w:lvl>
    <w:lvl w:ilvl="8" w:tplc="DAD6D81C">
      <w:start w:val="1"/>
      <w:numFmt w:val="lowerRoman"/>
      <w:lvlText w:val="%9."/>
      <w:lvlJc w:val="right"/>
      <w:pPr>
        <w:ind w:left="6480" w:hanging="180"/>
      </w:pPr>
    </w:lvl>
  </w:abstractNum>
  <w:abstractNum w:abstractNumId="21" w15:restartNumberingAfterBreak="0">
    <w:nsid w:val="5423602C"/>
    <w:multiLevelType w:val="hybridMultilevel"/>
    <w:tmpl w:val="F86CD208"/>
    <w:lvl w:ilvl="0" w:tplc="00763036">
      <w:start w:val="1"/>
      <w:numFmt w:val="bullet"/>
      <w:lvlText w:val=""/>
      <w:lvlJc w:val="left"/>
      <w:pPr>
        <w:ind w:left="720" w:hanging="360"/>
      </w:pPr>
      <w:rPr>
        <w:rFonts w:ascii="Symbol" w:hAnsi="Symbol" w:hint="default"/>
      </w:rPr>
    </w:lvl>
    <w:lvl w:ilvl="1" w:tplc="02F82356">
      <w:start w:val="1"/>
      <w:numFmt w:val="bullet"/>
      <w:lvlText w:val="o"/>
      <w:lvlJc w:val="left"/>
      <w:pPr>
        <w:ind w:left="1440" w:hanging="360"/>
      </w:pPr>
      <w:rPr>
        <w:rFonts w:ascii="Courier New" w:hAnsi="Courier New" w:hint="default"/>
      </w:rPr>
    </w:lvl>
    <w:lvl w:ilvl="2" w:tplc="F5FEBB06">
      <w:start w:val="1"/>
      <w:numFmt w:val="bullet"/>
      <w:lvlText w:val=""/>
      <w:lvlJc w:val="left"/>
      <w:pPr>
        <w:ind w:left="2160" w:hanging="360"/>
      </w:pPr>
      <w:rPr>
        <w:rFonts w:ascii="Wingdings" w:hAnsi="Wingdings" w:hint="default"/>
      </w:rPr>
    </w:lvl>
    <w:lvl w:ilvl="3" w:tplc="892AAD46">
      <w:start w:val="1"/>
      <w:numFmt w:val="bullet"/>
      <w:lvlText w:val=""/>
      <w:lvlJc w:val="left"/>
      <w:pPr>
        <w:ind w:left="2880" w:hanging="360"/>
      </w:pPr>
      <w:rPr>
        <w:rFonts w:ascii="Symbol" w:hAnsi="Symbol" w:hint="default"/>
      </w:rPr>
    </w:lvl>
    <w:lvl w:ilvl="4" w:tplc="0624D9BC">
      <w:start w:val="1"/>
      <w:numFmt w:val="bullet"/>
      <w:lvlText w:val="o"/>
      <w:lvlJc w:val="left"/>
      <w:pPr>
        <w:ind w:left="3600" w:hanging="360"/>
      </w:pPr>
      <w:rPr>
        <w:rFonts w:ascii="Courier New" w:hAnsi="Courier New" w:hint="default"/>
      </w:rPr>
    </w:lvl>
    <w:lvl w:ilvl="5" w:tplc="A296F940">
      <w:start w:val="1"/>
      <w:numFmt w:val="bullet"/>
      <w:lvlText w:val=""/>
      <w:lvlJc w:val="left"/>
      <w:pPr>
        <w:ind w:left="4320" w:hanging="360"/>
      </w:pPr>
      <w:rPr>
        <w:rFonts w:ascii="Wingdings" w:hAnsi="Wingdings" w:hint="default"/>
      </w:rPr>
    </w:lvl>
    <w:lvl w:ilvl="6" w:tplc="A6AA6614">
      <w:start w:val="1"/>
      <w:numFmt w:val="bullet"/>
      <w:lvlText w:val=""/>
      <w:lvlJc w:val="left"/>
      <w:pPr>
        <w:ind w:left="5040" w:hanging="360"/>
      </w:pPr>
      <w:rPr>
        <w:rFonts w:ascii="Symbol" w:hAnsi="Symbol" w:hint="default"/>
      </w:rPr>
    </w:lvl>
    <w:lvl w:ilvl="7" w:tplc="98D49F80">
      <w:start w:val="1"/>
      <w:numFmt w:val="bullet"/>
      <w:lvlText w:val="o"/>
      <w:lvlJc w:val="left"/>
      <w:pPr>
        <w:ind w:left="5760" w:hanging="360"/>
      </w:pPr>
      <w:rPr>
        <w:rFonts w:ascii="Courier New" w:hAnsi="Courier New" w:hint="default"/>
      </w:rPr>
    </w:lvl>
    <w:lvl w:ilvl="8" w:tplc="58762C0A">
      <w:start w:val="1"/>
      <w:numFmt w:val="bullet"/>
      <w:lvlText w:val=""/>
      <w:lvlJc w:val="left"/>
      <w:pPr>
        <w:ind w:left="6480" w:hanging="360"/>
      </w:pPr>
      <w:rPr>
        <w:rFonts w:ascii="Wingdings" w:hAnsi="Wingdings" w:hint="default"/>
      </w:rPr>
    </w:lvl>
  </w:abstractNum>
  <w:abstractNum w:abstractNumId="22" w15:restartNumberingAfterBreak="0">
    <w:nsid w:val="56083AD9"/>
    <w:multiLevelType w:val="hybridMultilevel"/>
    <w:tmpl w:val="DDFE0194"/>
    <w:lvl w:ilvl="0" w:tplc="FD20604E">
      <w:start w:val="2"/>
      <w:numFmt w:val="decimal"/>
      <w:lvlText w:val="%1)"/>
      <w:lvlJc w:val="left"/>
      <w:pPr>
        <w:ind w:left="360" w:hanging="360"/>
      </w:pPr>
      <w:rPr>
        <w:rFonts w:ascii="Calibri" w:hAnsi="Calibri" w:hint="default"/>
      </w:rPr>
    </w:lvl>
    <w:lvl w:ilvl="1" w:tplc="2F3A2F92">
      <w:start w:val="1"/>
      <w:numFmt w:val="lowerLetter"/>
      <w:lvlText w:val="%2."/>
      <w:lvlJc w:val="left"/>
      <w:pPr>
        <w:ind w:left="1440" w:hanging="360"/>
      </w:pPr>
    </w:lvl>
    <w:lvl w:ilvl="2" w:tplc="81528AD0">
      <w:start w:val="1"/>
      <w:numFmt w:val="lowerRoman"/>
      <w:lvlText w:val="%3."/>
      <w:lvlJc w:val="right"/>
      <w:pPr>
        <w:ind w:left="2160" w:hanging="180"/>
      </w:pPr>
    </w:lvl>
    <w:lvl w:ilvl="3" w:tplc="F2BE12FE">
      <w:start w:val="1"/>
      <w:numFmt w:val="decimal"/>
      <w:lvlText w:val="%4."/>
      <w:lvlJc w:val="left"/>
      <w:pPr>
        <w:ind w:left="2880" w:hanging="360"/>
      </w:pPr>
    </w:lvl>
    <w:lvl w:ilvl="4" w:tplc="03C60E9C">
      <w:start w:val="1"/>
      <w:numFmt w:val="lowerLetter"/>
      <w:lvlText w:val="%5."/>
      <w:lvlJc w:val="left"/>
      <w:pPr>
        <w:ind w:left="3600" w:hanging="360"/>
      </w:pPr>
    </w:lvl>
    <w:lvl w:ilvl="5" w:tplc="C41CEA0A">
      <w:start w:val="1"/>
      <w:numFmt w:val="lowerRoman"/>
      <w:lvlText w:val="%6."/>
      <w:lvlJc w:val="right"/>
      <w:pPr>
        <w:ind w:left="4320" w:hanging="180"/>
      </w:pPr>
    </w:lvl>
    <w:lvl w:ilvl="6" w:tplc="36B880FA">
      <w:start w:val="1"/>
      <w:numFmt w:val="decimal"/>
      <w:lvlText w:val="%7."/>
      <w:lvlJc w:val="left"/>
      <w:pPr>
        <w:ind w:left="5040" w:hanging="360"/>
      </w:pPr>
    </w:lvl>
    <w:lvl w:ilvl="7" w:tplc="9290128E">
      <w:start w:val="1"/>
      <w:numFmt w:val="lowerLetter"/>
      <w:lvlText w:val="%8."/>
      <w:lvlJc w:val="left"/>
      <w:pPr>
        <w:ind w:left="5760" w:hanging="360"/>
      </w:pPr>
    </w:lvl>
    <w:lvl w:ilvl="8" w:tplc="127EF2A6">
      <w:start w:val="1"/>
      <w:numFmt w:val="lowerRoman"/>
      <w:lvlText w:val="%9."/>
      <w:lvlJc w:val="right"/>
      <w:pPr>
        <w:ind w:left="6480" w:hanging="180"/>
      </w:pPr>
    </w:lvl>
  </w:abstractNum>
  <w:abstractNum w:abstractNumId="23" w15:restartNumberingAfterBreak="0">
    <w:nsid w:val="5C105783"/>
    <w:multiLevelType w:val="hybridMultilevel"/>
    <w:tmpl w:val="C22A7AE6"/>
    <w:lvl w:ilvl="0" w:tplc="4E240BF0">
      <w:start w:val="1"/>
      <w:numFmt w:val="bullet"/>
      <w:lvlText w:val=""/>
      <w:lvlJc w:val="left"/>
      <w:pPr>
        <w:ind w:left="720" w:hanging="360"/>
      </w:pPr>
      <w:rPr>
        <w:rFonts w:ascii="Wingdings" w:hAnsi="Wingdings" w:hint="default"/>
      </w:rPr>
    </w:lvl>
    <w:lvl w:ilvl="1" w:tplc="38B61B22">
      <w:start w:val="1"/>
      <w:numFmt w:val="bullet"/>
      <w:lvlText w:val="o"/>
      <w:lvlJc w:val="left"/>
      <w:pPr>
        <w:ind w:left="1440" w:hanging="360"/>
      </w:pPr>
      <w:rPr>
        <w:rFonts w:ascii="Courier New" w:hAnsi="Courier New" w:hint="default"/>
      </w:rPr>
    </w:lvl>
    <w:lvl w:ilvl="2" w:tplc="652E19AA">
      <w:start w:val="1"/>
      <w:numFmt w:val="bullet"/>
      <w:lvlText w:val=""/>
      <w:lvlJc w:val="left"/>
      <w:pPr>
        <w:ind w:left="2160" w:hanging="360"/>
      </w:pPr>
      <w:rPr>
        <w:rFonts w:ascii="Wingdings" w:hAnsi="Wingdings" w:hint="default"/>
      </w:rPr>
    </w:lvl>
    <w:lvl w:ilvl="3" w:tplc="EB18BA8A">
      <w:start w:val="1"/>
      <w:numFmt w:val="bullet"/>
      <w:lvlText w:val=""/>
      <w:lvlJc w:val="left"/>
      <w:pPr>
        <w:ind w:left="2880" w:hanging="360"/>
      </w:pPr>
      <w:rPr>
        <w:rFonts w:ascii="Symbol" w:hAnsi="Symbol" w:hint="default"/>
      </w:rPr>
    </w:lvl>
    <w:lvl w:ilvl="4" w:tplc="D076DB08">
      <w:start w:val="1"/>
      <w:numFmt w:val="bullet"/>
      <w:lvlText w:val="o"/>
      <w:lvlJc w:val="left"/>
      <w:pPr>
        <w:ind w:left="3600" w:hanging="360"/>
      </w:pPr>
      <w:rPr>
        <w:rFonts w:ascii="Courier New" w:hAnsi="Courier New" w:hint="default"/>
      </w:rPr>
    </w:lvl>
    <w:lvl w:ilvl="5" w:tplc="5B80C7BE">
      <w:start w:val="1"/>
      <w:numFmt w:val="bullet"/>
      <w:lvlText w:val=""/>
      <w:lvlJc w:val="left"/>
      <w:pPr>
        <w:ind w:left="4320" w:hanging="360"/>
      </w:pPr>
      <w:rPr>
        <w:rFonts w:ascii="Wingdings" w:hAnsi="Wingdings" w:hint="default"/>
      </w:rPr>
    </w:lvl>
    <w:lvl w:ilvl="6" w:tplc="670E0284">
      <w:start w:val="1"/>
      <w:numFmt w:val="bullet"/>
      <w:lvlText w:val=""/>
      <w:lvlJc w:val="left"/>
      <w:pPr>
        <w:ind w:left="5040" w:hanging="360"/>
      </w:pPr>
      <w:rPr>
        <w:rFonts w:ascii="Symbol" w:hAnsi="Symbol" w:hint="default"/>
      </w:rPr>
    </w:lvl>
    <w:lvl w:ilvl="7" w:tplc="F60A8342">
      <w:start w:val="1"/>
      <w:numFmt w:val="bullet"/>
      <w:lvlText w:val="o"/>
      <w:lvlJc w:val="left"/>
      <w:pPr>
        <w:ind w:left="5760" w:hanging="360"/>
      </w:pPr>
      <w:rPr>
        <w:rFonts w:ascii="Courier New" w:hAnsi="Courier New" w:hint="default"/>
      </w:rPr>
    </w:lvl>
    <w:lvl w:ilvl="8" w:tplc="0BC6F6E0">
      <w:start w:val="1"/>
      <w:numFmt w:val="bullet"/>
      <w:lvlText w:val=""/>
      <w:lvlJc w:val="left"/>
      <w:pPr>
        <w:ind w:left="6480" w:hanging="360"/>
      </w:pPr>
      <w:rPr>
        <w:rFonts w:ascii="Wingdings" w:hAnsi="Wingdings" w:hint="default"/>
      </w:rPr>
    </w:lvl>
  </w:abstractNum>
  <w:abstractNum w:abstractNumId="24" w15:restartNumberingAfterBreak="0">
    <w:nsid w:val="5E4A027B"/>
    <w:multiLevelType w:val="multilevel"/>
    <w:tmpl w:val="9A289BB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5E8C5C6B"/>
    <w:multiLevelType w:val="hybridMultilevel"/>
    <w:tmpl w:val="8B827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CD0201"/>
    <w:multiLevelType w:val="hybridMultilevel"/>
    <w:tmpl w:val="5D9CA970"/>
    <w:lvl w:ilvl="0" w:tplc="D5DCF96A">
      <w:start w:val="3"/>
      <w:numFmt w:val="decimal"/>
      <w:lvlText w:val="%1)"/>
      <w:lvlJc w:val="left"/>
      <w:pPr>
        <w:ind w:left="360" w:hanging="360"/>
      </w:pPr>
      <w:rPr>
        <w:rFonts w:ascii="Calibri" w:hAnsi="Calibri" w:hint="default"/>
      </w:rPr>
    </w:lvl>
    <w:lvl w:ilvl="1" w:tplc="F42A818E">
      <w:start w:val="1"/>
      <w:numFmt w:val="lowerLetter"/>
      <w:lvlText w:val="%2."/>
      <w:lvlJc w:val="left"/>
      <w:pPr>
        <w:ind w:left="1440" w:hanging="360"/>
      </w:pPr>
    </w:lvl>
    <w:lvl w:ilvl="2" w:tplc="C5FA9C30">
      <w:start w:val="1"/>
      <w:numFmt w:val="lowerRoman"/>
      <w:lvlText w:val="%3."/>
      <w:lvlJc w:val="right"/>
      <w:pPr>
        <w:ind w:left="2160" w:hanging="180"/>
      </w:pPr>
    </w:lvl>
    <w:lvl w:ilvl="3" w:tplc="7ED40B22">
      <w:start w:val="1"/>
      <w:numFmt w:val="decimal"/>
      <w:lvlText w:val="%4."/>
      <w:lvlJc w:val="left"/>
      <w:pPr>
        <w:ind w:left="2880" w:hanging="360"/>
      </w:pPr>
    </w:lvl>
    <w:lvl w:ilvl="4" w:tplc="7BCCB99E">
      <w:start w:val="1"/>
      <w:numFmt w:val="lowerLetter"/>
      <w:lvlText w:val="%5."/>
      <w:lvlJc w:val="left"/>
      <w:pPr>
        <w:ind w:left="3600" w:hanging="360"/>
      </w:pPr>
    </w:lvl>
    <w:lvl w:ilvl="5" w:tplc="6658C2D0">
      <w:start w:val="1"/>
      <w:numFmt w:val="lowerRoman"/>
      <w:lvlText w:val="%6."/>
      <w:lvlJc w:val="right"/>
      <w:pPr>
        <w:ind w:left="4320" w:hanging="180"/>
      </w:pPr>
    </w:lvl>
    <w:lvl w:ilvl="6" w:tplc="3D68403C">
      <w:start w:val="1"/>
      <w:numFmt w:val="decimal"/>
      <w:lvlText w:val="%7."/>
      <w:lvlJc w:val="left"/>
      <w:pPr>
        <w:ind w:left="5040" w:hanging="360"/>
      </w:pPr>
    </w:lvl>
    <w:lvl w:ilvl="7" w:tplc="BFDE41CA">
      <w:start w:val="1"/>
      <w:numFmt w:val="lowerLetter"/>
      <w:lvlText w:val="%8."/>
      <w:lvlJc w:val="left"/>
      <w:pPr>
        <w:ind w:left="5760" w:hanging="360"/>
      </w:pPr>
    </w:lvl>
    <w:lvl w:ilvl="8" w:tplc="41721DF0">
      <w:start w:val="1"/>
      <w:numFmt w:val="lowerRoman"/>
      <w:lvlText w:val="%9."/>
      <w:lvlJc w:val="right"/>
      <w:pPr>
        <w:ind w:left="6480" w:hanging="180"/>
      </w:pPr>
    </w:lvl>
  </w:abstractNum>
  <w:abstractNum w:abstractNumId="27" w15:restartNumberingAfterBreak="0">
    <w:nsid w:val="71D83FFF"/>
    <w:multiLevelType w:val="multilevel"/>
    <w:tmpl w:val="B6709FF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15:restartNumberingAfterBreak="0">
    <w:nsid w:val="724AF754"/>
    <w:multiLevelType w:val="hybridMultilevel"/>
    <w:tmpl w:val="04520844"/>
    <w:lvl w:ilvl="0" w:tplc="70CCB7AE">
      <w:start w:val="1"/>
      <w:numFmt w:val="decimal"/>
      <w:lvlText w:val="%1."/>
      <w:lvlJc w:val="left"/>
      <w:pPr>
        <w:ind w:left="720" w:hanging="360"/>
      </w:pPr>
    </w:lvl>
    <w:lvl w:ilvl="1" w:tplc="0EAC2D06">
      <w:start w:val="1"/>
      <w:numFmt w:val="lowerLetter"/>
      <w:lvlText w:val="%2."/>
      <w:lvlJc w:val="left"/>
      <w:pPr>
        <w:ind w:left="1440" w:hanging="360"/>
      </w:pPr>
    </w:lvl>
    <w:lvl w:ilvl="2" w:tplc="B7FE287A">
      <w:start w:val="2"/>
      <w:numFmt w:val="upperLetter"/>
      <w:lvlText w:val="%3)"/>
      <w:lvlJc w:val="left"/>
      <w:pPr>
        <w:ind w:left="2160" w:hanging="360"/>
      </w:pPr>
      <w:rPr>
        <w:rFonts w:ascii="Calibri" w:hAnsi="Calibri" w:hint="default"/>
      </w:rPr>
    </w:lvl>
    <w:lvl w:ilvl="3" w:tplc="37DE8C06">
      <w:start w:val="1"/>
      <w:numFmt w:val="decimal"/>
      <w:lvlText w:val="%4."/>
      <w:lvlJc w:val="left"/>
      <w:pPr>
        <w:ind w:left="2880" w:hanging="360"/>
      </w:pPr>
    </w:lvl>
    <w:lvl w:ilvl="4" w:tplc="2B18C696">
      <w:start w:val="1"/>
      <w:numFmt w:val="lowerLetter"/>
      <w:lvlText w:val="%5."/>
      <w:lvlJc w:val="left"/>
      <w:pPr>
        <w:ind w:left="3600" w:hanging="360"/>
      </w:pPr>
    </w:lvl>
    <w:lvl w:ilvl="5" w:tplc="E12286BE">
      <w:start w:val="1"/>
      <w:numFmt w:val="lowerRoman"/>
      <w:lvlText w:val="%6."/>
      <w:lvlJc w:val="right"/>
      <w:pPr>
        <w:ind w:left="4320" w:hanging="180"/>
      </w:pPr>
    </w:lvl>
    <w:lvl w:ilvl="6" w:tplc="C9764966">
      <w:start w:val="1"/>
      <w:numFmt w:val="decimal"/>
      <w:lvlText w:val="%7."/>
      <w:lvlJc w:val="left"/>
      <w:pPr>
        <w:ind w:left="5040" w:hanging="360"/>
      </w:pPr>
    </w:lvl>
    <w:lvl w:ilvl="7" w:tplc="315867E4">
      <w:start w:val="1"/>
      <w:numFmt w:val="lowerLetter"/>
      <w:lvlText w:val="%8."/>
      <w:lvlJc w:val="left"/>
      <w:pPr>
        <w:ind w:left="5760" w:hanging="360"/>
      </w:pPr>
    </w:lvl>
    <w:lvl w:ilvl="8" w:tplc="F3A46826">
      <w:start w:val="1"/>
      <w:numFmt w:val="lowerRoman"/>
      <w:lvlText w:val="%9."/>
      <w:lvlJc w:val="right"/>
      <w:pPr>
        <w:ind w:left="6480" w:hanging="180"/>
      </w:pPr>
    </w:lvl>
  </w:abstractNum>
  <w:abstractNum w:abstractNumId="29" w15:restartNumberingAfterBreak="0">
    <w:nsid w:val="74842E1E"/>
    <w:multiLevelType w:val="hybridMultilevel"/>
    <w:tmpl w:val="FAF06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5068F5"/>
    <w:multiLevelType w:val="hybridMultilevel"/>
    <w:tmpl w:val="6DFAA8A0"/>
    <w:lvl w:ilvl="0" w:tplc="8A184116">
      <w:start w:val="2"/>
      <w:numFmt w:val="upperRoman"/>
      <w:lvlText w:val="(%1)"/>
      <w:lvlJc w:val="right"/>
      <w:pPr>
        <w:ind w:left="720" w:hanging="360"/>
      </w:pPr>
      <w:rPr>
        <w:rFonts w:ascii="Calibri" w:hAnsi="Calibri" w:hint="default"/>
      </w:rPr>
    </w:lvl>
    <w:lvl w:ilvl="1" w:tplc="7D3E2C4A">
      <w:start w:val="1"/>
      <w:numFmt w:val="lowerLetter"/>
      <w:lvlText w:val="%2."/>
      <w:lvlJc w:val="left"/>
      <w:pPr>
        <w:ind w:left="1440" w:hanging="360"/>
      </w:pPr>
    </w:lvl>
    <w:lvl w:ilvl="2" w:tplc="9720249C">
      <w:start w:val="1"/>
      <w:numFmt w:val="lowerRoman"/>
      <w:lvlText w:val="%3."/>
      <w:lvlJc w:val="right"/>
      <w:pPr>
        <w:ind w:left="2160" w:hanging="180"/>
      </w:pPr>
    </w:lvl>
    <w:lvl w:ilvl="3" w:tplc="BB507726">
      <w:start w:val="1"/>
      <w:numFmt w:val="decimal"/>
      <w:lvlText w:val="%4."/>
      <w:lvlJc w:val="left"/>
      <w:pPr>
        <w:ind w:left="2880" w:hanging="360"/>
      </w:pPr>
    </w:lvl>
    <w:lvl w:ilvl="4" w:tplc="7AAA3C4A">
      <w:start w:val="1"/>
      <w:numFmt w:val="lowerLetter"/>
      <w:lvlText w:val="%5."/>
      <w:lvlJc w:val="left"/>
      <w:pPr>
        <w:ind w:left="3600" w:hanging="360"/>
      </w:pPr>
    </w:lvl>
    <w:lvl w:ilvl="5" w:tplc="3162E058">
      <w:start w:val="1"/>
      <w:numFmt w:val="lowerRoman"/>
      <w:lvlText w:val="%6."/>
      <w:lvlJc w:val="right"/>
      <w:pPr>
        <w:ind w:left="4320" w:hanging="180"/>
      </w:pPr>
    </w:lvl>
    <w:lvl w:ilvl="6" w:tplc="206C1D8E">
      <w:start w:val="1"/>
      <w:numFmt w:val="decimal"/>
      <w:lvlText w:val="%7."/>
      <w:lvlJc w:val="left"/>
      <w:pPr>
        <w:ind w:left="5040" w:hanging="360"/>
      </w:pPr>
    </w:lvl>
    <w:lvl w:ilvl="7" w:tplc="317A76C0">
      <w:start w:val="1"/>
      <w:numFmt w:val="lowerLetter"/>
      <w:lvlText w:val="%8."/>
      <w:lvlJc w:val="left"/>
      <w:pPr>
        <w:ind w:left="5760" w:hanging="360"/>
      </w:pPr>
    </w:lvl>
    <w:lvl w:ilvl="8" w:tplc="FF308956">
      <w:start w:val="1"/>
      <w:numFmt w:val="lowerRoman"/>
      <w:lvlText w:val="%9."/>
      <w:lvlJc w:val="right"/>
      <w:pPr>
        <w:ind w:left="6480" w:hanging="180"/>
      </w:pPr>
    </w:lvl>
  </w:abstractNum>
  <w:abstractNum w:abstractNumId="31" w15:restartNumberingAfterBreak="0">
    <w:nsid w:val="789A4782"/>
    <w:multiLevelType w:val="hybridMultilevel"/>
    <w:tmpl w:val="651EB6CA"/>
    <w:lvl w:ilvl="0" w:tplc="D06A10E8">
      <w:start w:val="4"/>
      <w:numFmt w:val="decimal"/>
      <w:lvlText w:val="%1)"/>
      <w:lvlJc w:val="left"/>
      <w:pPr>
        <w:ind w:left="360" w:hanging="360"/>
      </w:pPr>
      <w:rPr>
        <w:rFonts w:ascii="Calibri" w:hAnsi="Calibri" w:hint="default"/>
      </w:rPr>
    </w:lvl>
    <w:lvl w:ilvl="1" w:tplc="10DAC3B6">
      <w:start w:val="1"/>
      <w:numFmt w:val="lowerLetter"/>
      <w:lvlText w:val="%2."/>
      <w:lvlJc w:val="left"/>
      <w:pPr>
        <w:ind w:left="1440" w:hanging="360"/>
      </w:pPr>
    </w:lvl>
    <w:lvl w:ilvl="2" w:tplc="CDA27774">
      <w:start w:val="1"/>
      <w:numFmt w:val="lowerRoman"/>
      <w:lvlText w:val="%3."/>
      <w:lvlJc w:val="right"/>
      <w:pPr>
        <w:ind w:left="2160" w:hanging="180"/>
      </w:pPr>
    </w:lvl>
    <w:lvl w:ilvl="3" w:tplc="094262DC">
      <w:start w:val="1"/>
      <w:numFmt w:val="decimal"/>
      <w:lvlText w:val="%4."/>
      <w:lvlJc w:val="left"/>
      <w:pPr>
        <w:ind w:left="2880" w:hanging="360"/>
      </w:pPr>
    </w:lvl>
    <w:lvl w:ilvl="4" w:tplc="313636B6">
      <w:start w:val="1"/>
      <w:numFmt w:val="lowerLetter"/>
      <w:lvlText w:val="%5."/>
      <w:lvlJc w:val="left"/>
      <w:pPr>
        <w:ind w:left="3600" w:hanging="360"/>
      </w:pPr>
    </w:lvl>
    <w:lvl w:ilvl="5" w:tplc="31C84F7E">
      <w:start w:val="1"/>
      <w:numFmt w:val="lowerRoman"/>
      <w:lvlText w:val="%6."/>
      <w:lvlJc w:val="right"/>
      <w:pPr>
        <w:ind w:left="4320" w:hanging="180"/>
      </w:pPr>
    </w:lvl>
    <w:lvl w:ilvl="6" w:tplc="17C42358">
      <w:start w:val="1"/>
      <w:numFmt w:val="decimal"/>
      <w:lvlText w:val="%7."/>
      <w:lvlJc w:val="left"/>
      <w:pPr>
        <w:ind w:left="5040" w:hanging="360"/>
      </w:pPr>
    </w:lvl>
    <w:lvl w:ilvl="7" w:tplc="5DCCDC56">
      <w:start w:val="1"/>
      <w:numFmt w:val="lowerLetter"/>
      <w:lvlText w:val="%8."/>
      <w:lvlJc w:val="left"/>
      <w:pPr>
        <w:ind w:left="5760" w:hanging="360"/>
      </w:pPr>
    </w:lvl>
    <w:lvl w:ilvl="8" w:tplc="72CA0A4C">
      <w:start w:val="1"/>
      <w:numFmt w:val="lowerRoman"/>
      <w:lvlText w:val="%9."/>
      <w:lvlJc w:val="right"/>
      <w:pPr>
        <w:ind w:left="6480" w:hanging="180"/>
      </w:pPr>
    </w:lvl>
  </w:abstractNum>
  <w:abstractNum w:abstractNumId="32" w15:restartNumberingAfterBreak="0">
    <w:nsid w:val="79688FC7"/>
    <w:multiLevelType w:val="hybridMultilevel"/>
    <w:tmpl w:val="CF6E47B2"/>
    <w:lvl w:ilvl="0" w:tplc="D458C486">
      <w:start w:val="1"/>
      <w:numFmt w:val="decimal"/>
      <w:lvlText w:val="%1."/>
      <w:lvlJc w:val="left"/>
      <w:pPr>
        <w:ind w:left="720" w:hanging="360"/>
      </w:pPr>
    </w:lvl>
    <w:lvl w:ilvl="1" w:tplc="C0FE73A8">
      <w:start w:val="1"/>
      <w:numFmt w:val="decimal"/>
      <w:lvlText w:val="%2."/>
      <w:lvlJc w:val="left"/>
      <w:pPr>
        <w:ind w:left="1440" w:hanging="360"/>
      </w:pPr>
      <w:rPr>
        <w:rFonts w:ascii="Calibri" w:hAnsi="Calibri" w:hint="default"/>
      </w:rPr>
    </w:lvl>
    <w:lvl w:ilvl="2" w:tplc="9140AFB8">
      <w:start w:val="1"/>
      <w:numFmt w:val="upperLetter"/>
      <w:lvlText w:val="%3)"/>
      <w:lvlJc w:val="left"/>
      <w:pPr>
        <w:ind w:left="2160" w:hanging="360"/>
      </w:pPr>
    </w:lvl>
    <w:lvl w:ilvl="3" w:tplc="957C590A">
      <w:start w:val="1"/>
      <w:numFmt w:val="decimal"/>
      <w:lvlText w:val="%4."/>
      <w:lvlJc w:val="left"/>
      <w:pPr>
        <w:ind w:left="2880" w:hanging="360"/>
      </w:pPr>
    </w:lvl>
    <w:lvl w:ilvl="4" w:tplc="4108338C">
      <w:start w:val="1"/>
      <w:numFmt w:val="lowerLetter"/>
      <w:lvlText w:val="%5."/>
      <w:lvlJc w:val="left"/>
      <w:pPr>
        <w:ind w:left="3600" w:hanging="360"/>
      </w:pPr>
    </w:lvl>
    <w:lvl w:ilvl="5" w:tplc="11CAD99C">
      <w:start w:val="1"/>
      <w:numFmt w:val="lowerRoman"/>
      <w:lvlText w:val="%6."/>
      <w:lvlJc w:val="right"/>
      <w:pPr>
        <w:ind w:left="4320" w:hanging="180"/>
      </w:pPr>
    </w:lvl>
    <w:lvl w:ilvl="6" w:tplc="B986ED7E">
      <w:start w:val="1"/>
      <w:numFmt w:val="decimal"/>
      <w:lvlText w:val="%7."/>
      <w:lvlJc w:val="left"/>
      <w:pPr>
        <w:ind w:left="5040" w:hanging="360"/>
      </w:pPr>
    </w:lvl>
    <w:lvl w:ilvl="7" w:tplc="BA2A8FCE">
      <w:start w:val="1"/>
      <w:numFmt w:val="lowerLetter"/>
      <w:lvlText w:val="%8."/>
      <w:lvlJc w:val="left"/>
      <w:pPr>
        <w:ind w:left="5760" w:hanging="360"/>
      </w:pPr>
    </w:lvl>
    <w:lvl w:ilvl="8" w:tplc="4336E9C2">
      <w:start w:val="1"/>
      <w:numFmt w:val="lowerRoman"/>
      <w:lvlText w:val="%9."/>
      <w:lvlJc w:val="right"/>
      <w:pPr>
        <w:ind w:left="6480" w:hanging="180"/>
      </w:pPr>
    </w:lvl>
  </w:abstractNum>
  <w:abstractNum w:abstractNumId="33" w15:restartNumberingAfterBreak="0">
    <w:nsid w:val="7BCA93EE"/>
    <w:multiLevelType w:val="hybridMultilevel"/>
    <w:tmpl w:val="4476DD4E"/>
    <w:lvl w:ilvl="0" w:tplc="8A0EAE0A">
      <w:start w:val="1"/>
      <w:numFmt w:val="bullet"/>
      <w:lvlText w:val=""/>
      <w:lvlJc w:val="left"/>
      <w:pPr>
        <w:ind w:left="720" w:hanging="360"/>
      </w:pPr>
      <w:rPr>
        <w:rFonts w:ascii="Symbol" w:hAnsi="Symbol" w:hint="default"/>
      </w:rPr>
    </w:lvl>
    <w:lvl w:ilvl="1" w:tplc="62A02346">
      <w:start w:val="1"/>
      <w:numFmt w:val="bullet"/>
      <w:lvlText w:val="o"/>
      <w:lvlJc w:val="left"/>
      <w:pPr>
        <w:ind w:left="1440" w:hanging="360"/>
      </w:pPr>
      <w:rPr>
        <w:rFonts w:ascii="Courier New" w:hAnsi="Courier New" w:hint="default"/>
      </w:rPr>
    </w:lvl>
    <w:lvl w:ilvl="2" w:tplc="BA26FA90">
      <w:start w:val="1"/>
      <w:numFmt w:val="bullet"/>
      <w:lvlText w:val=""/>
      <w:lvlJc w:val="left"/>
      <w:pPr>
        <w:ind w:left="2160" w:hanging="360"/>
      </w:pPr>
      <w:rPr>
        <w:rFonts w:ascii="Wingdings" w:hAnsi="Wingdings" w:hint="default"/>
      </w:rPr>
    </w:lvl>
    <w:lvl w:ilvl="3" w:tplc="0D98F982">
      <w:start w:val="1"/>
      <w:numFmt w:val="bullet"/>
      <w:lvlText w:val=""/>
      <w:lvlJc w:val="left"/>
      <w:pPr>
        <w:ind w:left="2880" w:hanging="360"/>
      </w:pPr>
      <w:rPr>
        <w:rFonts w:ascii="Symbol" w:hAnsi="Symbol" w:hint="default"/>
      </w:rPr>
    </w:lvl>
    <w:lvl w:ilvl="4" w:tplc="AB428A9C">
      <w:start w:val="1"/>
      <w:numFmt w:val="bullet"/>
      <w:lvlText w:val="o"/>
      <w:lvlJc w:val="left"/>
      <w:pPr>
        <w:ind w:left="3600" w:hanging="360"/>
      </w:pPr>
      <w:rPr>
        <w:rFonts w:ascii="Courier New" w:hAnsi="Courier New" w:hint="default"/>
      </w:rPr>
    </w:lvl>
    <w:lvl w:ilvl="5" w:tplc="E6562224">
      <w:start w:val="1"/>
      <w:numFmt w:val="bullet"/>
      <w:lvlText w:val=""/>
      <w:lvlJc w:val="left"/>
      <w:pPr>
        <w:ind w:left="4320" w:hanging="360"/>
      </w:pPr>
      <w:rPr>
        <w:rFonts w:ascii="Wingdings" w:hAnsi="Wingdings" w:hint="default"/>
      </w:rPr>
    </w:lvl>
    <w:lvl w:ilvl="6" w:tplc="3FA645A0">
      <w:start w:val="1"/>
      <w:numFmt w:val="bullet"/>
      <w:lvlText w:val=""/>
      <w:lvlJc w:val="left"/>
      <w:pPr>
        <w:ind w:left="5040" w:hanging="360"/>
      </w:pPr>
      <w:rPr>
        <w:rFonts w:ascii="Symbol" w:hAnsi="Symbol" w:hint="default"/>
      </w:rPr>
    </w:lvl>
    <w:lvl w:ilvl="7" w:tplc="649421E8">
      <w:start w:val="1"/>
      <w:numFmt w:val="bullet"/>
      <w:lvlText w:val="o"/>
      <w:lvlJc w:val="left"/>
      <w:pPr>
        <w:ind w:left="5760" w:hanging="360"/>
      </w:pPr>
      <w:rPr>
        <w:rFonts w:ascii="Courier New" w:hAnsi="Courier New" w:hint="default"/>
      </w:rPr>
    </w:lvl>
    <w:lvl w:ilvl="8" w:tplc="254E9288">
      <w:start w:val="1"/>
      <w:numFmt w:val="bullet"/>
      <w:lvlText w:val=""/>
      <w:lvlJc w:val="left"/>
      <w:pPr>
        <w:ind w:left="6480" w:hanging="360"/>
      </w:pPr>
      <w:rPr>
        <w:rFonts w:ascii="Wingdings" w:hAnsi="Wingdings" w:hint="default"/>
      </w:rPr>
    </w:lvl>
  </w:abstractNum>
  <w:num w:numId="1" w16cid:durableId="473376408">
    <w:abstractNumId w:val="0"/>
  </w:num>
  <w:num w:numId="2" w16cid:durableId="252402126">
    <w:abstractNumId w:val="23"/>
  </w:num>
  <w:num w:numId="3" w16cid:durableId="1653752247">
    <w:abstractNumId w:val="14"/>
  </w:num>
  <w:num w:numId="4" w16cid:durableId="1200750629">
    <w:abstractNumId w:val="16"/>
  </w:num>
  <w:num w:numId="5" w16cid:durableId="1374117060">
    <w:abstractNumId w:val="30"/>
  </w:num>
  <w:num w:numId="6" w16cid:durableId="1872452332">
    <w:abstractNumId w:val="2"/>
  </w:num>
  <w:num w:numId="7" w16cid:durableId="272249296">
    <w:abstractNumId w:val="28"/>
  </w:num>
  <w:num w:numId="8" w16cid:durableId="957874947">
    <w:abstractNumId w:val="32"/>
  </w:num>
  <w:num w:numId="9" w16cid:durableId="1039891753">
    <w:abstractNumId w:val="31"/>
  </w:num>
  <w:num w:numId="10" w16cid:durableId="1217665354">
    <w:abstractNumId w:val="26"/>
  </w:num>
  <w:num w:numId="11" w16cid:durableId="338505218">
    <w:abstractNumId w:val="22"/>
  </w:num>
  <w:num w:numId="12" w16cid:durableId="813260175">
    <w:abstractNumId w:val="19"/>
  </w:num>
  <w:num w:numId="13" w16cid:durableId="107165408">
    <w:abstractNumId w:val="7"/>
  </w:num>
  <w:num w:numId="14" w16cid:durableId="347828560">
    <w:abstractNumId w:val="20"/>
  </w:num>
  <w:num w:numId="15" w16cid:durableId="1584945860">
    <w:abstractNumId w:val="1"/>
  </w:num>
  <w:num w:numId="16" w16cid:durableId="1546287532">
    <w:abstractNumId w:val="9"/>
  </w:num>
  <w:num w:numId="17" w16cid:durableId="79453289">
    <w:abstractNumId w:val="4"/>
  </w:num>
  <w:num w:numId="18" w16cid:durableId="1745376416">
    <w:abstractNumId w:val="18"/>
  </w:num>
  <w:num w:numId="19" w16cid:durableId="1899590701">
    <w:abstractNumId w:val="5"/>
  </w:num>
  <w:num w:numId="20" w16cid:durableId="966550139">
    <w:abstractNumId w:val="8"/>
  </w:num>
  <w:num w:numId="21" w16cid:durableId="1892115123">
    <w:abstractNumId w:val="11"/>
  </w:num>
  <w:num w:numId="22" w16cid:durableId="1964993988">
    <w:abstractNumId w:val="13"/>
  </w:num>
  <w:num w:numId="23" w16cid:durableId="1923753022">
    <w:abstractNumId w:val="33"/>
  </w:num>
  <w:num w:numId="24" w16cid:durableId="1723359746">
    <w:abstractNumId w:val="21"/>
  </w:num>
  <w:num w:numId="25" w16cid:durableId="309680301">
    <w:abstractNumId w:val="15"/>
  </w:num>
  <w:num w:numId="26" w16cid:durableId="1764255480">
    <w:abstractNumId w:val="24"/>
  </w:num>
  <w:num w:numId="27" w16cid:durableId="1764908858">
    <w:abstractNumId w:val="27"/>
  </w:num>
  <w:num w:numId="28" w16cid:durableId="31272386">
    <w:abstractNumId w:val="6"/>
  </w:num>
  <w:num w:numId="29" w16cid:durableId="1563441713">
    <w:abstractNumId w:val="17"/>
  </w:num>
  <w:num w:numId="30" w16cid:durableId="1939946453">
    <w:abstractNumId w:val="3"/>
  </w:num>
  <w:num w:numId="31" w16cid:durableId="1614243040">
    <w:abstractNumId w:val="12"/>
  </w:num>
  <w:num w:numId="32" w16cid:durableId="1865095068">
    <w:abstractNumId w:val="29"/>
  </w:num>
  <w:num w:numId="33" w16cid:durableId="647631620">
    <w:abstractNumId w:val="10"/>
  </w:num>
  <w:num w:numId="34" w16cid:durableId="162130109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4C79B59"/>
    <w:rsid w:val="00072CDE"/>
    <w:rsid w:val="00093E32"/>
    <w:rsid w:val="000B2868"/>
    <w:rsid w:val="00102378"/>
    <w:rsid w:val="001F6777"/>
    <w:rsid w:val="00262FDA"/>
    <w:rsid w:val="00327929"/>
    <w:rsid w:val="003446CB"/>
    <w:rsid w:val="00346565"/>
    <w:rsid w:val="00354716"/>
    <w:rsid w:val="00381F51"/>
    <w:rsid w:val="004567A4"/>
    <w:rsid w:val="004B7237"/>
    <w:rsid w:val="004E5641"/>
    <w:rsid w:val="005D6794"/>
    <w:rsid w:val="006306D8"/>
    <w:rsid w:val="007D5804"/>
    <w:rsid w:val="008527F9"/>
    <w:rsid w:val="008902C5"/>
    <w:rsid w:val="009870CE"/>
    <w:rsid w:val="009B72E4"/>
    <w:rsid w:val="00A6005A"/>
    <w:rsid w:val="00A9253C"/>
    <w:rsid w:val="00A95ECC"/>
    <w:rsid w:val="00B101CF"/>
    <w:rsid w:val="00BE3C99"/>
    <w:rsid w:val="00C5616A"/>
    <w:rsid w:val="00C80177"/>
    <w:rsid w:val="00D11CB4"/>
    <w:rsid w:val="00D1286E"/>
    <w:rsid w:val="00D714A6"/>
    <w:rsid w:val="04C79B59"/>
    <w:rsid w:val="08C61B35"/>
    <w:rsid w:val="0A61EB96"/>
    <w:rsid w:val="0D998C58"/>
    <w:rsid w:val="11DE3EDA"/>
    <w:rsid w:val="14B56C4A"/>
    <w:rsid w:val="1A273393"/>
    <w:rsid w:val="1BFD5CA8"/>
    <w:rsid w:val="203A256A"/>
    <w:rsid w:val="20F24CB0"/>
    <w:rsid w:val="2826114E"/>
    <w:rsid w:val="31728986"/>
    <w:rsid w:val="341A8609"/>
    <w:rsid w:val="42BDB1F4"/>
    <w:rsid w:val="436DACE8"/>
    <w:rsid w:val="47BD54AA"/>
    <w:rsid w:val="4CDD7917"/>
    <w:rsid w:val="4CF3BB17"/>
    <w:rsid w:val="4E136DD1"/>
    <w:rsid w:val="4E794978"/>
    <w:rsid w:val="4F62B0F2"/>
    <w:rsid w:val="58027B2F"/>
    <w:rsid w:val="64B85711"/>
    <w:rsid w:val="6B100229"/>
    <w:rsid w:val="70B6205C"/>
    <w:rsid w:val="7246D50D"/>
    <w:rsid w:val="7251F0BD"/>
    <w:rsid w:val="7345B3B0"/>
    <w:rsid w:val="789CEE34"/>
    <w:rsid w:val="78C71CFF"/>
    <w:rsid w:val="7AF98FB9"/>
    <w:rsid w:val="7CAC0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79B59"/>
  <w15:docId w15:val="{721B8AAF-C264-0B45-94F2-CDEE5377A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7F9"/>
    <w:rPr>
      <w:sz w:val="20"/>
      <w:szCs w:val="20"/>
    </w:rPr>
  </w:style>
  <w:style w:type="paragraph" w:styleId="Heading1">
    <w:name w:val="heading 1"/>
    <w:basedOn w:val="Normal"/>
    <w:next w:val="Normal"/>
    <w:link w:val="Heading1Char"/>
    <w:uiPriority w:val="9"/>
    <w:qFormat/>
    <w:rsid w:val="008527F9"/>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8527F9"/>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262FDA"/>
    <w:pPr>
      <w:pBdr>
        <w:top w:val="single" w:sz="6" w:space="2" w:color="4472C4" w:themeColor="accent1"/>
        <w:left w:val="single" w:sz="6" w:space="2" w:color="4472C4" w:themeColor="accent1"/>
      </w:pBdr>
      <w:spacing w:before="300" w:after="0"/>
      <w:outlineLvl w:val="2"/>
    </w:pPr>
    <w:rPr>
      <w:rFonts w:asciiTheme="majorHAnsi" w:hAnsiTheme="majorHAnsi"/>
      <w:caps/>
      <w:color w:val="1F3763" w:themeColor="accent1" w:themeShade="7F"/>
      <w:spacing w:val="15"/>
      <w:sz w:val="22"/>
      <w:szCs w:val="22"/>
    </w:rPr>
  </w:style>
  <w:style w:type="paragraph" w:styleId="Heading4">
    <w:name w:val="heading 4"/>
    <w:basedOn w:val="Normal"/>
    <w:next w:val="Normal"/>
    <w:link w:val="Heading4Char"/>
    <w:autoRedefine/>
    <w:uiPriority w:val="9"/>
    <w:unhideWhenUsed/>
    <w:qFormat/>
    <w:rsid w:val="00D1286E"/>
    <w:pPr>
      <w:pBdr>
        <w:top w:val="dotted" w:sz="6" w:space="2" w:color="4472C4" w:themeColor="accent1"/>
        <w:left w:val="dotted" w:sz="6" w:space="2" w:color="4472C4" w:themeColor="accent1"/>
      </w:pBdr>
      <w:spacing w:before="160" w:after="0"/>
      <w:outlineLvl w:val="3"/>
    </w:pPr>
    <w:rPr>
      <w:rFonts w:ascii="Calibri" w:hAnsi="Calibri" w:cs="Calibri"/>
      <w:b/>
      <w:bCs/>
      <w:i/>
      <w:iCs/>
      <w:caps/>
      <w:color w:val="000000" w:themeColor="text1"/>
      <w:spacing w:val="10"/>
      <w:sz w:val="24"/>
      <w:szCs w:val="24"/>
    </w:rPr>
  </w:style>
  <w:style w:type="paragraph" w:styleId="Heading5">
    <w:name w:val="heading 5"/>
    <w:basedOn w:val="Normal"/>
    <w:next w:val="Normal"/>
    <w:link w:val="Heading5Char"/>
    <w:uiPriority w:val="9"/>
    <w:unhideWhenUsed/>
    <w:qFormat/>
    <w:rsid w:val="008527F9"/>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semiHidden/>
    <w:unhideWhenUsed/>
    <w:qFormat/>
    <w:rsid w:val="008527F9"/>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semiHidden/>
    <w:unhideWhenUsed/>
    <w:qFormat/>
    <w:rsid w:val="008527F9"/>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semiHidden/>
    <w:unhideWhenUsed/>
    <w:qFormat/>
    <w:rsid w:val="008527F9"/>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527F9"/>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NumberedOutline">
    <w:name w:val="Level 1 Numbered Outline"/>
    <w:basedOn w:val="Normal"/>
    <w:link w:val="Level1NumberedOutlineChar"/>
    <w:uiPriority w:val="1"/>
    <w:qFormat/>
    <w:rsid w:val="7251F0BD"/>
    <w:pPr>
      <w:spacing w:before="120" w:after="0"/>
      <w:ind w:left="288" w:hanging="288"/>
      <w:contextualSpacing/>
    </w:pPr>
    <w:rPr>
      <w:rFonts w:ascii="Adobe Garamond Pro" w:eastAsia="Calibri" w:hAnsi="Adobe Garamond Pro" w:cs="Times New Roman"/>
      <w:b/>
      <w:bCs/>
      <w:color w:val="2F5496" w:themeColor="accent1" w:themeShade="BF"/>
      <w:sz w:val="28"/>
      <w:szCs w:val="28"/>
    </w:rPr>
  </w:style>
  <w:style w:type="character" w:customStyle="1" w:styleId="Level1NumberedOutlineChar">
    <w:name w:val="Level 1 Numbered Outline Char"/>
    <w:basedOn w:val="DefaultParagraphFont"/>
    <w:link w:val="Level1NumberedOutline"/>
    <w:uiPriority w:val="1"/>
    <w:rsid w:val="7251F0BD"/>
    <w:rPr>
      <w:rFonts w:ascii="Adobe Garamond Pro" w:eastAsia="Calibri" w:hAnsi="Adobe Garamond Pro" w:cs="Times New Roman"/>
      <w:b/>
      <w:bCs/>
      <w:color w:val="2F5496" w:themeColor="accent1" w:themeShade="BF"/>
      <w:sz w:val="28"/>
      <w:szCs w:val="28"/>
      <w:lang w:bidi="ar-SA"/>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8527F9"/>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0B28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B2868"/>
  </w:style>
  <w:style w:type="character" w:customStyle="1" w:styleId="eop">
    <w:name w:val="eop"/>
    <w:basedOn w:val="DefaultParagraphFont"/>
    <w:rsid w:val="000B2868"/>
  </w:style>
  <w:style w:type="character" w:customStyle="1" w:styleId="scxw246195437">
    <w:name w:val="scxw246195437"/>
    <w:basedOn w:val="DefaultParagraphFont"/>
    <w:rsid w:val="000B2868"/>
  </w:style>
  <w:style w:type="character" w:customStyle="1" w:styleId="Heading1Char">
    <w:name w:val="Heading 1 Char"/>
    <w:basedOn w:val="DefaultParagraphFont"/>
    <w:link w:val="Heading1"/>
    <w:uiPriority w:val="9"/>
    <w:rsid w:val="008527F9"/>
    <w:rPr>
      <w:b/>
      <w:bCs/>
      <w:caps/>
      <w:color w:val="FFFFFF" w:themeColor="background1"/>
      <w:spacing w:val="15"/>
      <w:shd w:val="clear" w:color="auto" w:fill="4472C4" w:themeFill="accent1"/>
    </w:rPr>
  </w:style>
  <w:style w:type="character" w:customStyle="1" w:styleId="Heading2Char">
    <w:name w:val="Heading 2 Char"/>
    <w:basedOn w:val="DefaultParagraphFont"/>
    <w:link w:val="Heading2"/>
    <w:uiPriority w:val="9"/>
    <w:rsid w:val="008527F9"/>
    <w:rPr>
      <w:caps/>
      <w:spacing w:val="15"/>
      <w:shd w:val="clear" w:color="auto" w:fill="D9E2F3" w:themeFill="accent1" w:themeFillTint="33"/>
    </w:rPr>
  </w:style>
  <w:style w:type="character" w:styleId="PageNumber">
    <w:name w:val="page number"/>
    <w:basedOn w:val="DefaultParagraphFont"/>
    <w:uiPriority w:val="99"/>
    <w:semiHidden/>
    <w:unhideWhenUsed/>
    <w:rsid w:val="008527F9"/>
  </w:style>
  <w:style w:type="character" w:customStyle="1" w:styleId="Heading3Char">
    <w:name w:val="Heading 3 Char"/>
    <w:basedOn w:val="DefaultParagraphFont"/>
    <w:link w:val="Heading3"/>
    <w:uiPriority w:val="9"/>
    <w:rsid w:val="00262FDA"/>
    <w:rPr>
      <w:rFonts w:asciiTheme="majorHAnsi" w:hAnsiTheme="majorHAnsi"/>
      <w:caps/>
      <w:color w:val="1F3763" w:themeColor="accent1" w:themeShade="7F"/>
      <w:spacing w:val="15"/>
    </w:rPr>
  </w:style>
  <w:style w:type="character" w:customStyle="1" w:styleId="Heading4Char">
    <w:name w:val="Heading 4 Char"/>
    <w:basedOn w:val="DefaultParagraphFont"/>
    <w:link w:val="Heading4"/>
    <w:uiPriority w:val="9"/>
    <w:rsid w:val="00D1286E"/>
    <w:rPr>
      <w:rFonts w:ascii="Calibri" w:hAnsi="Calibri" w:cs="Calibri"/>
      <w:b/>
      <w:bCs/>
      <w:i/>
      <w:iCs/>
      <w:caps/>
      <w:color w:val="000000" w:themeColor="text1"/>
      <w:spacing w:val="10"/>
      <w:sz w:val="24"/>
      <w:szCs w:val="24"/>
    </w:rPr>
  </w:style>
  <w:style w:type="character" w:customStyle="1" w:styleId="Heading5Char">
    <w:name w:val="Heading 5 Char"/>
    <w:basedOn w:val="DefaultParagraphFont"/>
    <w:link w:val="Heading5"/>
    <w:uiPriority w:val="9"/>
    <w:rsid w:val="008527F9"/>
    <w:rPr>
      <w:caps/>
      <w:color w:val="2F5496" w:themeColor="accent1" w:themeShade="BF"/>
      <w:spacing w:val="10"/>
    </w:rPr>
  </w:style>
  <w:style w:type="character" w:customStyle="1" w:styleId="Heading6Char">
    <w:name w:val="Heading 6 Char"/>
    <w:basedOn w:val="DefaultParagraphFont"/>
    <w:link w:val="Heading6"/>
    <w:uiPriority w:val="9"/>
    <w:semiHidden/>
    <w:rsid w:val="008527F9"/>
    <w:rPr>
      <w:caps/>
      <w:color w:val="2F5496" w:themeColor="accent1" w:themeShade="BF"/>
      <w:spacing w:val="10"/>
    </w:rPr>
  </w:style>
  <w:style w:type="character" w:customStyle="1" w:styleId="Heading7Char">
    <w:name w:val="Heading 7 Char"/>
    <w:basedOn w:val="DefaultParagraphFont"/>
    <w:link w:val="Heading7"/>
    <w:uiPriority w:val="9"/>
    <w:semiHidden/>
    <w:rsid w:val="008527F9"/>
    <w:rPr>
      <w:caps/>
      <w:color w:val="2F5496" w:themeColor="accent1" w:themeShade="BF"/>
      <w:spacing w:val="10"/>
    </w:rPr>
  </w:style>
  <w:style w:type="character" w:customStyle="1" w:styleId="Heading8Char">
    <w:name w:val="Heading 8 Char"/>
    <w:basedOn w:val="DefaultParagraphFont"/>
    <w:link w:val="Heading8"/>
    <w:uiPriority w:val="9"/>
    <w:semiHidden/>
    <w:rsid w:val="008527F9"/>
    <w:rPr>
      <w:caps/>
      <w:spacing w:val="10"/>
      <w:sz w:val="18"/>
      <w:szCs w:val="18"/>
    </w:rPr>
  </w:style>
  <w:style w:type="character" w:customStyle="1" w:styleId="Heading9Char">
    <w:name w:val="Heading 9 Char"/>
    <w:basedOn w:val="DefaultParagraphFont"/>
    <w:link w:val="Heading9"/>
    <w:uiPriority w:val="9"/>
    <w:semiHidden/>
    <w:rsid w:val="008527F9"/>
    <w:rPr>
      <w:i/>
      <w:caps/>
      <w:spacing w:val="10"/>
      <w:sz w:val="18"/>
      <w:szCs w:val="18"/>
    </w:rPr>
  </w:style>
  <w:style w:type="paragraph" w:styleId="Caption">
    <w:name w:val="caption"/>
    <w:basedOn w:val="Normal"/>
    <w:next w:val="Normal"/>
    <w:uiPriority w:val="35"/>
    <w:semiHidden/>
    <w:unhideWhenUsed/>
    <w:qFormat/>
    <w:rsid w:val="008527F9"/>
    <w:rPr>
      <w:b/>
      <w:bCs/>
      <w:color w:val="2F5496" w:themeColor="accent1" w:themeShade="BF"/>
      <w:sz w:val="16"/>
      <w:szCs w:val="16"/>
    </w:rPr>
  </w:style>
  <w:style w:type="paragraph" w:styleId="Title">
    <w:name w:val="Title"/>
    <w:basedOn w:val="Normal"/>
    <w:next w:val="Normal"/>
    <w:link w:val="TitleChar"/>
    <w:uiPriority w:val="10"/>
    <w:qFormat/>
    <w:rsid w:val="008527F9"/>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8527F9"/>
    <w:rPr>
      <w:caps/>
      <w:color w:val="4472C4" w:themeColor="accent1"/>
      <w:spacing w:val="10"/>
      <w:kern w:val="28"/>
      <w:sz w:val="52"/>
      <w:szCs w:val="52"/>
    </w:rPr>
  </w:style>
  <w:style w:type="paragraph" w:styleId="Subtitle">
    <w:name w:val="Subtitle"/>
    <w:basedOn w:val="Normal"/>
    <w:next w:val="Normal"/>
    <w:link w:val="SubtitleChar"/>
    <w:uiPriority w:val="11"/>
    <w:qFormat/>
    <w:rsid w:val="008527F9"/>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8527F9"/>
    <w:rPr>
      <w:caps/>
      <w:color w:val="595959" w:themeColor="text1" w:themeTint="A6"/>
      <w:spacing w:val="10"/>
      <w:sz w:val="24"/>
      <w:szCs w:val="24"/>
    </w:rPr>
  </w:style>
  <w:style w:type="character" w:styleId="Strong">
    <w:name w:val="Strong"/>
    <w:uiPriority w:val="22"/>
    <w:qFormat/>
    <w:rsid w:val="008527F9"/>
    <w:rPr>
      <w:b/>
      <w:bCs/>
    </w:rPr>
  </w:style>
  <w:style w:type="character" w:styleId="Emphasis">
    <w:name w:val="Emphasis"/>
    <w:uiPriority w:val="20"/>
    <w:qFormat/>
    <w:rsid w:val="008527F9"/>
    <w:rPr>
      <w:caps/>
      <w:color w:val="1F3763" w:themeColor="accent1" w:themeShade="7F"/>
      <w:spacing w:val="5"/>
    </w:rPr>
  </w:style>
  <w:style w:type="paragraph" w:styleId="NoSpacing">
    <w:name w:val="No Spacing"/>
    <w:basedOn w:val="Normal"/>
    <w:link w:val="NoSpacingChar"/>
    <w:uiPriority w:val="1"/>
    <w:qFormat/>
    <w:rsid w:val="008527F9"/>
    <w:pPr>
      <w:spacing w:before="0" w:after="0" w:line="240" w:lineRule="auto"/>
    </w:pPr>
  </w:style>
  <w:style w:type="character" w:customStyle="1" w:styleId="NoSpacingChar">
    <w:name w:val="No Spacing Char"/>
    <w:basedOn w:val="DefaultParagraphFont"/>
    <w:link w:val="NoSpacing"/>
    <w:uiPriority w:val="1"/>
    <w:rsid w:val="008527F9"/>
    <w:rPr>
      <w:sz w:val="20"/>
      <w:szCs w:val="20"/>
    </w:rPr>
  </w:style>
  <w:style w:type="paragraph" w:styleId="Quote">
    <w:name w:val="Quote"/>
    <w:basedOn w:val="Normal"/>
    <w:next w:val="Normal"/>
    <w:link w:val="QuoteChar"/>
    <w:uiPriority w:val="29"/>
    <w:qFormat/>
    <w:rsid w:val="008527F9"/>
    <w:rPr>
      <w:i/>
      <w:iCs/>
    </w:rPr>
  </w:style>
  <w:style w:type="character" w:customStyle="1" w:styleId="QuoteChar">
    <w:name w:val="Quote Char"/>
    <w:basedOn w:val="DefaultParagraphFont"/>
    <w:link w:val="Quote"/>
    <w:uiPriority w:val="29"/>
    <w:rsid w:val="008527F9"/>
    <w:rPr>
      <w:i/>
      <w:iCs/>
      <w:sz w:val="20"/>
      <w:szCs w:val="20"/>
    </w:rPr>
  </w:style>
  <w:style w:type="paragraph" w:styleId="IntenseQuote">
    <w:name w:val="Intense Quote"/>
    <w:basedOn w:val="Normal"/>
    <w:next w:val="Normal"/>
    <w:link w:val="IntenseQuoteChar"/>
    <w:uiPriority w:val="30"/>
    <w:qFormat/>
    <w:rsid w:val="008527F9"/>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8527F9"/>
    <w:rPr>
      <w:i/>
      <w:iCs/>
      <w:color w:val="4472C4" w:themeColor="accent1"/>
      <w:sz w:val="20"/>
      <w:szCs w:val="20"/>
    </w:rPr>
  </w:style>
  <w:style w:type="character" w:styleId="SubtleEmphasis">
    <w:name w:val="Subtle Emphasis"/>
    <w:uiPriority w:val="19"/>
    <w:qFormat/>
    <w:rsid w:val="008527F9"/>
    <w:rPr>
      <w:i/>
      <w:iCs/>
      <w:color w:val="1F3763" w:themeColor="accent1" w:themeShade="7F"/>
    </w:rPr>
  </w:style>
  <w:style w:type="character" w:styleId="IntenseEmphasis">
    <w:name w:val="Intense Emphasis"/>
    <w:uiPriority w:val="21"/>
    <w:qFormat/>
    <w:rsid w:val="008527F9"/>
    <w:rPr>
      <w:b/>
      <w:bCs/>
      <w:caps/>
      <w:color w:val="1F3763" w:themeColor="accent1" w:themeShade="7F"/>
      <w:spacing w:val="10"/>
    </w:rPr>
  </w:style>
  <w:style w:type="character" w:styleId="SubtleReference">
    <w:name w:val="Subtle Reference"/>
    <w:uiPriority w:val="31"/>
    <w:qFormat/>
    <w:rsid w:val="008527F9"/>
    <w:rPr>
      <w:b/>
      <w:bCs/>
      <w:color w:val="4472C4" w:themeColor="accent1"/>
    </w:rPr>
  </w:style>
  <w:style w:type="character" w:styleId="IntenseReference">
    <w:name w:val="Intense Reference"/>
    <w:uiPriority w:val="32"/>
    <w:qFormat/>
    <w:rsid w:val="008527F9"/>
    <w:rPr>
      <w:b/>
      <w:bCs/>
      <w:i/>
      <w:iCs/>
      <w:caps/>
      <w:color w:val="4472C4" w:themeColor="accent1"/>
    </w:rPr>
  </w:style>
  <w:style w:type="character" w:styleId="BookTitle">
    <w:name w:val="Book Title"/>
    <w:uiPriority w:val="33"/>
    <w:qFormat/>
    <w:rsid w:val="008527F9"/>
    <w:rPr>
      <w:b/>
      <w:bCs/>
      <w:i/>
      <w:iCs/>
      <w:spacing w:val="9"/>
    </w:rPr>
  </w:style>
  <w:style w:type="paragraph" w:styleId="TOCHeading">
    <w:name w:val="TOC Heading"/>
    <w:basedOn w:val="Heading1"/>
    <w:next w:val="Normal"/>
    <w:uiPriority w:val="39"/>
    <w:semiHidden/>
    <w:unhideWhenUsed/>
    <w:qFormat/>
    <w:rsid w:val="008527F9"/>
    <w:pPr>
      <w:outlineLvl w:val="9"/>
    </w:pPr>
  </w:style>
  <w:style w:type="paragraph" w:styleId="NormalWeb">
    <w:name w:val="Normal (Web)"/>
    <w:basedOn w:val="Normal"/>
    <w:uiPriority w:val="99"/>
    <w:semiHidden/>
    <w:unhideWhenUsed/>
    <w:rsid w:val="009870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096547">
      <w:bodyDiv w:val="1"/>
      <w:marLeft w:val="0"/>
      <w:marRight w:val="0"/>
      <w:marTop w:val="0"/>
      <w:marBottom w:val="0"/>
      <w:divBdr>
        <w:top w:val="none" w:sz="0" w:space="0" w:color="auto"/>
        <w:left w:val="none" w:sz="0" w:space="0" w:color="auto"/>
        <w:bottom w:val="none" w:sz="0" w:space="0" w:color="auto"/>
        <w:right w:val="none" w:sz="0" w:space="0" w:color="auto"/>
      </w:divBdr>
    </w:div>
    <w:div w:id="1217664517">
      <w:bodyDiv w:val="1"/>
      <w:marLeft w:val="0"/>
      <w:marRight w:val="0"/>
      <w:marTop w:val="0"/>
      <w:marBottom w:val="0"/>
      <w:divBdr>
        <w:top w:val="none" w:sz="0" w:space="0" w:color="auto"/>
        <w:left w:val="none" w:sz="0" w:space="0" w:color="auto"/>
        <w:bottom w:val="none" w:sz="0" w:space="0" w:color="auto"/>
        <w:right w:val="none" w:sz="0" w:space="0" w:color="auto"/>
      </w:divBdr>
      <w:divsChild>
        <w:div w:id="7483698">
          <w:marLeft w:val="0"/>
          <w:marRight w:val="0"/>
          <w:marTop w:val="0"/>
          <w:marBottom w:val="0"/>
          <w:divBdr>
            <w:top w:val="none" w:sz="0" w:space="0" w:color="auto"/>
            <w:left w:val="none" w:sz="0" w:space="0" w:color="auto"/>
            <w:bottom w:val="none" w:sz="0" w:space="0" w:color="auto"/>
            <w:right w:val="none" w:sz="0" w:space="0" w:color="auto"/>
          </w:divBdr>
        </w:div>
        <w:div w:id="22286812">
          <w:marLeft w:val="0"/>
          <w:marRight w:val="0"/>
          <w:marTop w:val="0"/>
          <w:marBottom w:val="0"/>
          <w:divBdr>
            <w:top w:val="none" w:sz="0" w:space="0" w:color="auto"/>
            <w:left w:val="none" w:sz="0" w:space="0" w:color="auto"/>
            <w:bottom w:val="none" w:sz="0" w:space="0" w:color="auto"/>
            <w:right w:val="none" w:sz="0" w:space="0" w:color="auto"/>
          </w:divBdr>
        </w:div>
        <w:div w:id="26637606">
          <w:marLeft w:val="0"/>
          <w:marRight w:val="0"/>
          <w:marTop w:val="0"/>
          <w:marBottom w:val="0"/>
          <w:divBdr>
            <w:top w:val="none" w:sz="0" w:space="0" w:color="auto"/>
            <w:left w:val="none" w:sz="0" w:space="0" w:color="auto"/>
            <w:bottom w:val="none" w:sz="0" w:space="0" w:color="auto"/>
            <w:right w:val="none" w:sz="0" w:space="0" w:color="auto"/>
          </w:divBdr>
        </w:div>
        <w:div w:id="61611517">
          <w:marLeft w:val="0"/>
          <w:marRight w:val="0"/>
          <w:marTop w:val="0"/>
          <w:marBottom w:val="0"/>
          <w:divBdr>
            <w:top w:val="none" w:sz="0" w:space="0" w:color="auto"/>
            <w:left w:val="none" w:sz="0" w:space="0" w:color="auto"/>
            <w:bottom w:val="none" w:sz="0" w:space="0" w:color="auto"/>
            <w:right w:val="none" w:sz="0" w:space="0" w:color="auto"/>
          </w:divBdr>
        </w:div>
        <w:div w:id="110899864">
          <w:marLeft w:val="0"/>
          <w:marRight w:val="0"/>
          <w:marTop w:val="0"/>
          <w:marBottom w:val="0"/>
          <w:divBdr>
            <w:top w:val="none" w:sz="0" w:space="0" w:color="auto"/>
            <w:left w:val="none" w:sz="0" w:space="0" w:color="auto"/>
            <w:bottom w:val="none" w:sz="0" w:space="0" w:color="auto"/>
            <w:right w:val="none" w:sz="0" w:space="0" w:color="auto"/>
          </w:divBdr>
        </w:div>
        <w:div w:id="179514459">
          <w:marLeft w:val="0"/>
          <w:marRight w:val="0"/>
          <w:marTop w:val="0"/>
          <w:marBottom w:val="0"/>
          <w:divBdr>
            <w:top w:val="none" w:sz="0" w:space="0" w:color="auto"/>
            <w:left w:val="none" w:sz="0" w:space="0" w:color="auto"/>
            <w:bottom w:val="none" w:sz="0" w:space="0" w:color="auto"/>
            <w:right w:val="none" w:sz="0" w:space="0" w:color="auto"/>
          </w:divBdr>
        </w:div>
        <w:div w:id="240482298">
          <w:marLeft w:val="0"/>
          <w:marRight w:val="0"/>
          <w:marTop w:val="0"/>
          <w:marBottom w:val="0"/>
          <w:divBdr>
            <w:top w:val="none" w:sz="0" w:space="0" w:color="auto"/>
            <w:left w:val="none" w:sz="0" w:space="0" w:color="auto"/>
            <w:bottom w:val="none" w:sz="0" w:space="0" w:color="auto"/>
            <w:right w:val="none" w:sz="0" w:space="0" w:color="auto"/>
          </w:divBdr>
        </w:div>
        <w:div w:id="313946860">
          <w:marLeft w:val="0"/>
          <w:marRight w:val="0"/>
          <w:marTop w:val="0"/>
          <w:marBottom w:val="0"/>
          <w:divBdr>
            <w:top w:val="none" w:sz="0" w:space="0" w:color="auto"/>
            <w:left w:val="none" w:sz="0" w:space="0" w:color="auto"/>
            <w:bottom w:val="none" w:sz="0" w:space="0" w:color="auto"/>
            <w:right w:val="none" w:sz="0" w:space="0" w:color="auto"/>
          </w:divBdr>
        </w:div>
        <w:div w:id="354116591">
          <w:marLeft w:val="0"/>
          <w:marRight w:val="0"/>
          <w:marTop w:val="0"/>
          <w:marBottom w:val="0"/>
          <w:divBdr>
            <w:top w:val="none" w:sz="0" w:space="0" w:color="auto"/>
            <w:left w:val="none" w:sz="0" w:space="0" w:color="auto"/>
            <w:bottom w:val="none" w:sz="0" w:space="0" w:color="auto"/>
            <w:right w:val="none" w:sz="0" w:space="0" w:color="auto"/>
          </w:divBdr>
        </w:div>
        <w:div w:id="376659120">
          <w:marLeft w:val="0"/>
          <w:marRight w:val="0"/>
          <w:marTop w:val="0"/>
          <w:marBottom w:val="0"/>
          <w:divBdr>
            <w:top w:val="none" w:sz="0" w:space="0" w:color="auto"/>
            <w:left w:val="none" w:sz="0" w:space="0" w:color="auto"/>
            <w:bottom w:val="none" w:sz="0" w:space="0" w:color="auto"/>
            <w:right w:val="none" w:sz="0" w:space="0" w:color="auto"/>
          </w:divBdr>
        </w:div>
        <w:div w:id="417750126">
          <w:marLeft w:val="0"/>
          <w:marRight w:val="0"/>
          <w:marTop w:val="0"/>
          <w:marBottom w:val="0"/>
          <w:divBdr>
            <w:top w:val="none" w:sz="0" w:space="0" w:color="auto"/>
            <w:left w:val="none" w:sz="0" w:space="0" w:color="auto"/>
            <w:bottom w:val="none" w:sz="0" w:space="0" w:color="auto"/>
            <w:right w:val="none" w:sz="0" w:space="0" w:color="auto"/>
          </w:divBdr>
          <w:divsChild>
            <w:div w:id="590433770">
              <w:marLeft w:val="0"/>
              <w:marRight w:val="0"/>
              <w:marTop w:val="0"/>
              <w:marBottom w:val="0"/>
              <w:divBdr>
                <w:top w:val="none" w:sz="0" w:space="0" w:color="auto"/>
                <w:left w:val="none" w:sz="0" w:space="0" w:color="auto"/>
                <w:bottom w:val="none" w:sz="0" w:space="0" w:color="auto"/>
                <w:right w:val="none" w:sz="0" w:space="0" w:color="auto"/>
              </w:divBdr>
            </w:div>
            <w:div w:id="897672693">
              <w:marLeft w:val="0"/>
              <w:marRight w:val="0"/>
              <w:marTop w:val="0"/>
              <w:marBottom w:val="0"/>
              <w:divBdr>
                <w:top w:val="none" w:sz="0" w:space="0" w:color="auto"/>
                <w:left w:val="none" w:sz="0" w:space="0" w:color="auto"/>
                <w:bottom w:val="none" w:sz="0" w:space="0" w:color="auto"/>
                <w:right w:val="none" w:sz="0" w:space="0" w:color="auto"/>
              </w:divBdr>
            </w:div>
            <w:div w:id="970791667">
              <w:marLeft w:val="0"/>
              <w:marRight w:val="0"/>
              <w:marTop w:val="0"/>
              <w:marBottom w:val="0"/>
              <w:divBdr>
                <w:top w:val="none" w:sz="0" w:space="0" w:color="auto"/>
                <w:left w:val="none" w:sz="0" w:space="0" w:color="auto"/>
                <w:bottom w:val="none" w:sz="0" w:space="0" w:color="auto"/>
                <w:right w:val="none" w:sz="0" w:space="0" w:color="auto"/>
              </w:divBdr>
            </w:div>
            <w:div w:id="1441484707">
              <w:marLeft w:val="0"/>
              <w:marRight w:val="0"/>
              <w:marTop w:val="0"/>
              <w:marBottom w:val="0"/>
              <w:divBdr>
                <w:top w:val="none" w:sz="0" w:space="0" w:color="auto"/>
                <w:left w:val="none" w:sz="0" w:space="0" w:color="auto"/>
                <w:bottom w:val="none" w:sz="0" w:space="0" w:color="auto"/>
                <w:right w:val="none" w:sz="0" w:space="0" w:color="auto"/>
              </w:divBdr>
            </w:div>
            <w:div w:id="1972712014">
              <w:marLeft w:val="0"/>
              <w:marRight w:val="0"/>
              <w:marTop w:val="0"/>
              <w:marBottom w:val="0"/>
              <w:divBdr>
                <w:top w:val="none" w:sz="0" w:space="0" w:color="auto"/>
                <w:left w:val="none" w:sz="0" w:space="0" w:color="auto"/>
                <w:bottom w:val="none" w:sz="0" w:space="0" w:color="auto"/>
                <w:right w:val="none" w:sz="0" w:space="0" w:color="auto"/>
              </w:divBdr>
            </w:div>
          </w:divsChild>
        </w:div>
        <w:div w:id="439419559">
          <w:marLeft w:val="0"/>
          <w:marRight w:val="0"/>
          <w:marTop w:val="0"/>
          <w:marBottom w:val="0"/>
          <w:divBdr>
            <w:top w:val="none" w:sz="0" w:space="0" w:color="auto"/>
            <w:left w:val="none" w:sz="0" w:space="0" w:color="auto"/>
            <w:bottom w:val="none" w:sz="0" w:space="0" w:color="auto"/>
            <w:right w:val="none" w:sz="0" w:space="0" w:color="auto"/>
          </w:divBdr>
        </w:div>
        <w:div w:id="495923341">
          <w:marLeft w:val="0"/>
          <w:marRight w:val="0"/>
          <w:marTop w:val="0"/>
          <w:marBottom w:val="0"/>
          <w:divBdr>
            <w:top w:val="none" w:sz="0" w:space="0" w:color="auto"/>
            <w:left w:val="none" w:sz="0" w:space="0" w:color="auto"/>
            <w:bottom w:val="none" w:sz="0" w:space="0" w:color="auto"/>
            <w:right w:val="none" w:sz="0" w:space="0" w:color="auto"/>
          </w:divBdr>
        </w:div>
        <w:div w:id="525682281">
          <w:marLeft w:val="0"/>
          <w:marRight w:val="0"/>
          <w:marTop w:val="0"/>
          <w:marBottom w:val="0"/>
          <w:divBdr>
            <w:top w:val="none" w:sz="0" w:space="0" w:color="auto"/>
            <w:left w:val="none" w:sz="0" w:space="0" w:color="auto"/>
            <w:bottom w:val="none" w:sz="0" w:space="0" w:color="auto"/>
            <w:right w:val="none" w:sz="0" w:space="0" w:color="auto"/>
          </w:divBdr>
        </w:div>
        <w:div w:id="551500257">
          <w:marLeft w:val="0"/>
          <w:marRight w:val="0"/>
          <w:marTop w:val="0"/>
          <w:marBottom w:val="0"/>
          <w:divBdr>
            <w:top w:val="none" w:sz="0" w:space="0" w:color="auto"/>
            <w:left w:val="none" w:sz="0" w:space="0" w:color="auto"/>
            <w:bottom w:val="none" w:sz="0" w:space="0" w:color="auto"/>
            <w:right w:val="none" w:sz="0" w:space="0" w:color="auto"/>
          </w:divBdr>
        </w:div>
        <w:div w:id="574514046">
          <w:marLeft w:val="0"/>
          <w:marRight w:val="0"/>
          <w:marTop w:val="0"/>
          <w:marBottom w:val="0"/>
          <w:divBdr>
            <w:top w:val="none" w:sz="0" w:space="0" w:color="auto"/>
            <w:left w:val="none" w:sz="0" w:space="0" w:color="auto"/>
            <w:bottom w:val="none" w:sz="0" w:space="0" w:color="auto"/>
            <w:right w:val="none" w:sz="0" w:space="0" w:color="auto"/>
          </w:divBdr>
        </w:div>
        <w:div w:id="586157702">
          <w:marLeft w:val="0"/>
          <w:marRight w:val="0"/>
          <w:marTop w:val="0"/>
          <w:marBottom w:val="0"/>
          <w:divBdr>
            <w:top w:val="none" w:sz="0" w:space="0" w:color="auto"/>
            <w:left w:val="none" w:sz="0" w:space="0" w:color="auto"/>
            <w:bottom w:val="none" w:sz="0" w:space="0" w:color="auto"/>
            <w:right w:val="none" w:sz="0" w:space="0" w:color="auto"/>
          </w:divBdr>
        </w:div>
        <w:div w:id="593125093">
          <w:marLeft w:val="0"/>
          <w:marRight w:val="0"/>
          <w:marTop w:val="0"/>
          <w:marBottom w:val="0"/>
          <w:divBdr>
            <w:top w:val="none" w:sz="0" w:space="0" w:color="auto"/>
            <w:left w:val="none" w:sz="0" w:space="0" w:color="auto"/>
            <w:bottom w:val="none" w:sz="0" w:space="0" w:color="auto"/>
            <w:right w:val="none" w:sz="0" w:space="0" w:color="auto"/>
          </w:divBdr>
        </w:div>
        <w:div w:id="615139097">
          <w:marLeft w:val="0"/>
          <w:marRight w:val="0"/>
          <w:marTop w:val="0"/>
          <w:marBottom w:val="0"/>
          <w:divBdr>
            <w:top w:val="none" w:sz="0" w:space="0" w:color="auto"/>
            <w:left w:val="none" w:sz="0" w:space="0" w:color="auto"/>
            <w:bottom w:val="none" w:sz="0" w:space="0" w:color="auto"/>
            <w:right w:val="none" w:sz="0" w:space="0" w:color="auto"/>
          </w:divBdr>
        </w:div>
        <w:div w:id="643855972">
          <w:marLeft w:val="0"/>
          <w:marRight w:val="0"/>
          <w:marTop w:val="0"/>
          <w:marBottom w:val="0"/>
          <w:divBdr>
            <w:top w:val="none" w:sz="0" w:space="0" w:color="auto"/>
            <w:left w:val="none" w:sz="0" w:space="0" w:color="auto"/>
            <w:bottom w:val="none" w:sz="0" w:space="0" w:color="auto"/>
            <w:right w:val="none" w:sz="0" w:space="0" w:color="auto"/>
          </w:divBdr>
        </w:div>
        <w:div w:id="644120075">
          <w:marLeft w:val="0"/>
          <w:marRight w:val="0"/>
          <w:marTop w:val="0"/>
          <w:marBottom w:val="0"/>
          <w:divBdr>
            <w:top w:val="none" w:sz="0" w:space="0" w:color="auto"/>
            <w:left w:val="none" w:sz="0" w:space="0" w:color="auto"/>
            <w:bottom w:val="none" w:sz="0" w:space="0" w:color="auto"/>
            <w:right w:val="none" w:sz="0" w:space="0" w:color="auto"/>
          </w:divBdr>
        </w:div>
        <w:div w:id="647787551">
          <w:marLeft w:val="0"/>
          <w:marRight w:val="0"/>
          <w:marTop w:val="0"/>
          <w:marBottom w:val="0"/>
          <w:divBdr>
            <w:top w:val="none" w:sz="0" w:space="0" w:color="auto"/>
            <w:left w:val="none" w:sz="0" w:space="0" w:color="auto"/>
            <w:bottom w:val="none" w:sz="0" w:space="0" w:color="auto"/>
            <w:right w:val="none" w:sz="0" w:space="0" w:color="auto"/>
          </w:divBdr>
        </w:div>
        <w:div w:id="735930702">
          <w:marLeft w:val="0"/>
          <w:marRight w:val="0"/>
          <w:marTop w:val="0"/>
          <w:marBottom w:val="0"/>
          <w:divBdr>
            <w:top w:val="none" w:sz="0" w:space="0" w:color="auto"/>
            <w:left w:val="none" w:sz="0" w:space="0" w:color="auto"/>
            <w:bottom w:val="none" w:sz="0" w:space="0" w:color="auto"/>
            <w:right w:val="none" w:sz="0" w:space="0" w:color="auto"/>
          </w:divBdr>
        </w:div>
        <w:div w:id="774057221">
          <w:marLeft w:val="0"/>
          <w:marRight w:val="0"/>
          <w:marTop w:val="0"/>
          <w:marBottom w:val="0"/>
          <w:divBdr>
            <w:top w:val="none" w:sz="0" w:space="0" w:color="auto"/>
            <w:left w:val="none" w:sz="0" w:space="0" w:color="auto"/>
            <w:bottom w:val="none" w:sz="0" w:space="0" w:color="auto"/>
            <w:right w:val="none" w:sz="0" w:space="0" w:color="auto"/>
          </w:divBdr>
        </w:div>
        <w:div w:id="807673884">
          <w:marLeft w:val="0"/>
          <w:marRight w:val="0"/>
          <w:marTop w:val="0"/>
          <w:marBottom w:val="0"/>
          <w:divBdr>
            <w:top w:val="none" w:sz="0" w:space="0" w:color="auto"/>
            <w:left w:val="none" w:sz="0" w:space="0" w:color="auto"/>
            <w:bottom w:val="none" w:sz="0" w:space="0" w:color="auto"/>
            <w:right w:val="none" w:sz="0" w:space="0" w:color="auto"/>
          </w:divBdr>
        </w:div>
        <w:div w:id="826942823">
          <w:marLeft w:val="0"/>
          <w:marRight w:val="0"/>
          <w:marTop w:val="0"/>
          <w:marBottom w:val="0"/>
          <w:divBdr>
            <w:top w:val="none" w:sz="0" w:space="0" w:color="auto"/>
            <w:left w:val="none" w:sz="0" w:space="0" w:color="auto"/>
            <w:bottom w:val="none" w:sz="0" w:space="0" w:color="auto"/>
            <w:right w:val="none" w:sz="0" w:space="0" w:color="auto"/>
          </w:divBdr>
        </w:div>
        <w:div w:id="894582350">
          <w:marLeft w:val="0"/>
          <w:marRight w:val="0"/>
          <w:marTop w:val="0"/>
          <w:marBottom w:val="0"/>
          <w:divBdr>
            <w:top w:val="none" w:sz="0" w:space="0" w:color="auto"/>
            <w:left w:val="none" w:sz="0" w:space="0" w:color="auto"/>
            <w:bottom w:val="none" w:sz="0" w:space="0" w:color="auto"/>
            <w:right w:val="none" w:sz="0" w:space="0" w:color="auto"/>
          </w:divBdr>
        </w:div>
        <w:div w:id="925386812">
          <w:marLeft w:val="0"/>
          <w:marRight w:val="0"/>
          <w:marTop w:val="0"/>
          <w:marBottom w:val="0"/>
          <w:divBdr>
            <w:top w:val="none" w:sz="0" w:space="0" w:color="auto"/>
            <w:left w:val="none" w:sz="0" w:space="0" w:color="auto"/>
            <w:bottom w:val="none" w:sz="0" w:space="0" w:color="auto"/>
            <w:right w:val="none" w:sz="0" w:space="0" w:color="auto"/>
          </w:divBdr>
        </w:div>
        <w:div w:id="930166046">
          <w:marLeft w:val="0"/>
          <w:marRight w:val="0"/>
          <w:marTop w:val="0"/>
          <w:marBottom w:val="0"/>
          <w:divBdr>
            <w:top w:val="none" w:sz="0" w:space="0" w:color="auto"/>
            <w:left w:val="none" w:sz="0" w:space="0" w:color="auto"/>
            <w:bottom w:val="none" w:sz="0" w:space="0" w:color="auto"/>
            <w:right w:val="none" w:sz="0" w:space="0" w:color="auto"/>
          </w:divBdr>
        </w:div>
        <w:div w:id="981420718">
          <w:marLeft w:val="0"/>
          <w:marRight w:val="0"/>
          <w:marTop w:val="0"/>
          <w:marBottom w:val="0"/>
          <w:divBdr>
            <w:top w:val="none" w:sz="0" w:space="0" w:color="auto"/>
            <w:left w:val="none" w:sz="0" w:space="0" w:color="auto"/>
            <w:bottom w:val="none" w:sz="0" w:space="0" w:color="auto"/>
            <w:right w:val="none" w:sz="0" w:space="0" w:color="auto"/>
          </w:divBdr>
        </w:div>
        <w:div w:id="982778991">
          <w:marLeft w:val="0"/>
          <w:marRight w:val="0"/>
          <w:marTop w:val="0"/>
          <w:marBottom w:val="0"/>
          <w:divBdr>
            <w:top w:val="none" w:sz="0" w:space="0" w:color="auto"/>
            <w:left w:val="none" w:sz="0" w:space="0" w:color="auto"/>
            <w:bottom w:val="none" w:sz="0" w:space="0" w:color="auto"/>
            <w:right w:val="none" w:sz="0" w:space="0" w:color="auto"/>
          </w:divBdr>
        </w:div>
        <w:div w:id="1001349283">
          <w:marLeft w:val="0"/>
          <w:marRight w:val="0"/>
          <w:marTop w:val="0"/>
          <w:marBottom w:val="0"/>
          <w:divBdr>
            <w:top w:val="none" w:sz="0" w:space="0" w:color="auto"/>
            <w:left w:val="none" w:sz="0" w:space="0" w:color="auto"/>
            <w:bottom w:val="none" w:sz="0" w:space="0" w:color="auto"/>
            <w:right w:val="none" w:sz="0" w:space="0" w:color="auto"/>
          </w:divBdr>
        </w:div>
        <w:div w:id="1024399884">
          <w:marLeft w:val="0"/>
          <w:marRight w:val="0"/>
          <w:marTop w:val="0"/>
          <w:marBottom w:val="0"/>
          <w:divBdr>
            <w:top w:val="none" w:sz="0" w:space="0" w:color="auto"/>
            <w:left w:val="none" w:sz="0" w:space="0" w:color="auto"/>
            <w:bottom w:val="none" w:sz="0" w:space="0" w:color="auto"/>
            <w:right w:val="none" w:sz="0" w:space="0" w:color="auto"/>
          </w:divBdr>
          <w:divsChild>
            <w:div w:id="1023938933">
              <w:marLeft w:val="0"/>
              <w:marRight w:val="0"/>
              <w:marTop w:val="0"/>
              <w:marBottom w:val="0"/>
              <w:divBdr>
                <w:top w:val="none" w:sz="0" w:space="0" w:color="auto"/>
                <w:left w:val="none" w:sz="0" w:space="0" w:color="auto"/>
                <w:bottom w:val="none" w:sz="0" w:space="0" w:color="auto"/>
                <w:right w:val="none" w:sz="0" w:space="0" w:color="auto"/>
              </w:divBdr>
            </w:div>
            <w:div w:id="1051541851">
              <w:marLeft w:val="0"/>
              <w:marRight w:val="0"/>
              <w:marTop w:val="0"/>
              <w:marBottom w:val="0"/>
              <w:divBdr>
                <w:top w:val="none" w:sz="0" w:space="0" w:color="auto"/>
                <w:left w:val="none" w:sz="0" w:space="0" w:color="auto"/>
                <w:bottom w:val="none" w:sz="0" w:space="0" w:color="auto"/>
                <w:right w:val="none" w:sz="0" w:space="0" w:color="auto"/>
              </w:divBdr>
            </w:div>
            <w:div w:id="1318651215">
              <w:marLeft w:val="0"/>
              <w:marRight w:val="0"/>
              <w:marTop w:val="0"/>
              <w:marBottom w:val="0"/>
              <w:divBdr>
                <w:top w:val="none" w:sz="0" w:space="0" w:color="auto"/>
                <w:left w:val="none" w:sz="0" w:space="0" w:color="auto"/>
                <w:bottom w:val="none" w:sz="0" w:space="0" w:color="auto"/>
                <w:right w:val="none" w:sz="0" w:space="0" w:color="auto"/>
              </w:divBdr>
            </w:div>
            <w:div w:id="1696418560">
              <w:marLeft w:val="0"/>
              <w:marRight w:val="0"/>
              <w:marTop w:val="0"/>
              <w:marBottom w:val="0"/>
              <w:divBdr>
                <w:top w:val="none" w:sz="0" w:space="0" w:color="auto"/>
                <w:left w:val="none" w:sz="0" w:space="0" w:color="auto"/>
                <w:bottom w:val="none" w:sz="0" w:space="0" w:color="auto"/>
                <w:right w:val="none" w:sz="0" w:space="0" w:color="auto"/>
              </w:divBdr>
            </w:div>
            <w:div w:id="1744066511">
              <w:marLeft w:val="0"/>
              <w:marRight w:val="0"/>
              <w:marTop w:val="0"/>
              <w:marBottom w:val="0"/>
              <w:divBdr>
                <w:top w:val="none" w:sz="0" w:space="0" w:color="auto"/>
                <w:left w:val="none" w:sz="0" w:space="0" w:color="auto"/>
                <w:bottom w:val="none" w:sz="0" w:space="0" w:color="auto"/>
                <w:right w:val="none" w:sz="0" w:space="0" w:color="auto"/>
              </w:divBdr>
            </w:div>
          </w:divsChild>
        </w:div>
        <w:div w:id="1024940011">
          <w:marLeft w:val="0"/>
          <w:marRight w:val="0"/>
          <w:marTop w:val="0"/>
          <w:marBottom w:val="0"/>
          <w:divBdr>
            <w:top w:val="none" w:sz="0" w:space="0" w:color="auto"/>
            <w:left w:val="none" w:sz="0" w:space="0" w:color="auto"/>
            <w:bottom w:val="none" w:sz="0" w:space="0" w:color="auto"/>
            <w:right w:val="none" w:sz="0" w:space="0" w:color="auto"/>
          </w:divBdr>
        </w:div>
        <w:div w:id="1042285431">
          <w:marLeft w:val="0"/>
          <w:marRight w:val="0"/>
          <w:marTop w:val="0"/>
          <w:marBottom w:val="0"/>
          <w:divBdr>
            <w:top w:val="none" w:sz="0" w:space="0" w:color="auto"/>
            <w:left w:val="none" w:sz="0" w:space="0" w:color="auto"/>
            <w:bottom w:val="none" w:sz="0" w:space="0" w:color="auto"/>
            <w:right w:val="none" w:sz="0" w:space="0" w:color="auto"/>
          </w:divBdr>
        </w:div>
        <w:div w:id="1100183879">
          <w:marLeft w:val="0"/>
          <w:marRight w:val="0"/>
          <w:marTop w:val="0"/>
          <w:marBottom w:val="0"/>
          <w:divBdr>
            <w:top w:val="none" w:sz="0" w:space="0" w:color="auto"/>
            <w:left w:val="none" w:sz="0" w:space="0" w:color="auto"/>
            <w:bottom w:val="none" w:sz="0" w:space="0" w:color="auto"/>
            <w:right w:val="none" w:sz="0" w:space="0" w:color="auto"/>
          </w:divBdr>
        </w:div>
        <w:div w:id="1104421908">
          <w:marLeft w:val="0"/>
          <w:marRight w:val="0"/>
          <w:marTop w:val="0"/>
          <w:marBottom w:val="0"/>
          <w:divBdr>
            <w:top w:val="none" w:sz="0" w:space="0" w:color="auto"/>
            <w:left w:val="none" w:sz="0" w:space="0" w:color="auto"/>
            <w:bottom w:val="none" w:sz="0" w:space="0" w:color="auto"/>
            <w:right w:val="none" w:sz="0" w:space="0" w:color="auto"/>
          </w:divBdr>
        </w:div>
        <w:div w:id="1117719731">
          <w:marLeft w:val="0"/>
          <w:marRight w:val="0"/>
          <w:marTop w:val="0"/>
          <w:marBottom w:val="0"/>
          <w:divBdr>
            <w:top w:val="none" w:sz="0" w:space="0" w:color="auto"/>
            <w:left w:val="none" w:sz="0" w:space="0" w:color="auto"/>
            <w:bottom w:val="none" w:sz="0" w:space="0" w:color="auto"/>
            <w:right w:val="none" w:sz="0" w:space="0" w:color="auto"/>
          </w:divBdr>
        </w:div>
        <w:div w:id="1141002458">
          <w:marLeft w:val="0"/>
          <w:marRight w:val="0"/>
          <w:marTop w:val="0"/>
          <w:marBottom w:val="0"/>
          <w:divBdr>
            <w:top w:val="none" w:sz="0" w:space="0" w:color="auto"/>
            <w:left w:val="none" w:sz="0" w:space="0" w:color="auto"/>
            <w:bottom w:val="none" w:sz="0" w:space="0" w:color="auto"/>
            <w:right w:val="none" w:sz="0" w:space="0" w:color="auto"/>
          </w:divBdr>
        </w:div>
        <w:div w:id="1172988921">
          <w:marLeft w:val="0"/>
          <w:marRight w:val="0"/>
          <w:marTop w:val="0"/>
          <w:marBottom w:val="0"/>
          <w:divBdr>
            <w:top w:val="none" w:sz="0" w:space="0" w:color="auto"/>
            <w:left w:val="none" w:sz="0" w:space="0" w:color="auto"/>
            <w:bottom w:val="none" w:sz="0" w:space="0" w:color="auto"/>
            <w:right w:val="none" w:sz="0" w:space="0" w:color="auto"/>
          </w:divBdr>
        </w:div>
        <w:div w:id="1179731801">
          <w:marLeft w:val="0"/>
          <w:marRight w:val="0"/>
          <w:marTop w:val="0"/>
          <w:marBottom w:val="0"/>
          <w:divBdr>
            <w:top w:val="none" w:sz="0" w:space="0" w:color="auto"/>
            <w:left w:val="none" w:sz="0" w:space="0" w:color="auto"/>
            <w:bottom w:val="none" w:sz="0" w:space="0" w:color="auto"/>
            <w:right w:val="none" w:sz="0" w:space="0" w:color="auto"/>
          </w:divBdr>
        </w:div>
        <w:div w:id="1179807173">
          <w:marLeft w:val="0"/>
          <w:marRight w:val="0"/>
          <w:marTop w:val="0"/>
          <w:marBottom w:val="0"/>
          <w:divBdr>
            <w:top w:val="none" w:sz="0" w:space="0" w:color="auto"/>
            <w:left w:val="none" w:sz="0" w:space="0" w:color="auto"/>
            <w:bottom w:val="none" w:sz="0" w:space="0" w:color="auto"/>
            <w:right w:val="none" w:sz="0" w:space="0" w:color="auto"/>
          </w:divBdr>
        </w:div>
        <w:div w:id="1185559275">
          <w:marLeft w:val="0"/>
          <w:marRight w:val="0"/>
          <w:marTop w:val="0"/>
          <w:marBottom w:val="0"/>
          <w:divBdr>
            <w:top w:val="none" w:sz="0" w:space="0" w:color="auto"/>
            <w:left w:val="none" w:sz="0" w:space="0" w:color="auto"/>
            <w:bottom w:val="none" w:sz="0" w:space="0" w:color="auto"/>
            <w:right w:val="none" w:sz="0" w:space="0" w:color="auto"/>
          </w:divBdr>
        </w:div>
        <w:div w:id="1194344429">
          <w:marLeft w:val="0"/>
          <w:marRight w:val="0"/>
          <w:marTop w:val="0"/>
          <w:marBottom w:val="0"/>
          <w:divBdr>
            <w:top w:val="none" w:sz="0" w:space="0" w:color="auto"/>
            <w:left w:val="none" w:sz="0" w:space="0" w:color="auto"/>
            <w:bottom w:val="none" w:sz="0" w:space="0" w:color="auto"/>
            <w:right w:val="none" w:sz="0" w:space="0" w:color="auto"/>
          </w:divBdr>
        </w:div>
        <w:div w:id="1238630762">
          <w:marLeft w:val="0"/>
          <w:marRight w:val="0"/>
          <w:marTop w:val="0"/>
          <w:marBottom w:val="0"/>
          <w:divBdr>
            <w:top w:val="none" w:sz="0" w:space="0" w:color="auto"/>
            <w:left w:val="none" w:sz="0" w:space="0" w:color="auto"/>
            <w:bottom w:val="none" w:sz="0" w:space="0" w:color="auto"/>
            <w:right w:val="none" w:sz="0" w:space="0" w:color="auto"/>
          </w:divBdr>
        </w:div>
        <w:div w:id="1266183362">
          <w:marLeft w:val="0"/>
          <w:marRight w:val="0"/>
          <w:marTop w:val="0"/>
          <w:marBottom w:val="0"/>
          <w:divBdr>
            <w:top w:val="none" w:sz="0" w:space="0" w:color="auto"/>
            <w:left w:val="none" w:sz="0" w:space="0" w:color="auto"/>
            <w:bottom w:val="none" w:sz="0" w:space="0" w:color="auto"/>
            <w:right w:val="none" w:sz="0" w:space="0" w:color="auto"/>
          </w:divBdr>
        </w:div>
        <w:div w:id="1390154398">
          <w:marLeft w:val="0"/>
          <w:marRight w:val="0"/>
          <w:marTop w:val="0"/>
          <w:marBottom w:val="0"/>
          <w:divBdr>
            <w:top w:val="none" w:sz="0" w:space="0" w:color="auto"/>
            <w:left w:val="none" w:sz="0" w:space="0" w:color="auto"/>
            <w:bottom w:val="none" w:sz="0" w:space="0" w:color="auto"/>
            <w:right w:val="none" w:sz="0" w:space="0" w:color="auto"/>
          </w:divBdr>
        </w:div>
        <w:div w:id="1403262054">
          <w:marLeft w:val="0"/>
          <w:marRight w:val="0"/>
          <w:marTop w:val="0"/>
          <w:marBottom w:val="0"/>
          <w:divBdr>
            <w:top w:val="none" w:sz="0" w:space="0" w:color="auto"/>
            <w:left w:val="none" w:sz="0" w:space="0" w:color="auto"/>
            <w:bottom w:val="none" w:sz="0" w:space="0" w:color="auto"/>
            <w:right w:val="none" w:sz="0" w:space="0" w:color="auto"/>
          </w:divBdr>
        </w:div>
        <w:div w:id="1416324395">
          <w:marLeft w:val="0"/>
          <w:marRight w:val="0"/>
          <w:marTop w:val="0"/>
          <w:marBottom w:val="0"/>
          <w:divBdr>
            <w:top w:val="none" w:sz="0" w:space="0" w:color="auto"/>
            <w:left w:val="none" w:sz="0" w:space="0" w:color="auto"/>
            <w:bottom w:val="none" w:sz="0" w:space="0" w:color="auto"/>
            <w:right w:val="none" w:sz="0" w:space="0" w:color="auto"/>
          </w:divBdr>
        </w:div>
        <w:div w:id="1435327017">
          <w:marLeft w:val="0"/>
          <w:marRight w:val="0"/>
          <w:marTop w:val="0"/>
          <w:marBottom w:val="0"/>
          <w:divBdr>
            <w:top w:val="none" w:sz="0" w:space="0" w:color="auto"/>
            <w:left w:val="none" w:sz="0" w:space="0" w:color="auto"/>
            <w:bottom w:val="none" w:sz="0" w:space="0" w:color="auto"/>
            <w:right w:val="none" w:sz="0" w:space="0" w:color="auto"/>
          </w:divBdr>
        </w:div>
        <w:div w:id="1446001881">
          <w:marLeft w:val="0"/>
          <w:marRight w:val="0"/>
          <w:marTop w:val="0"/>
          <w:marBottom w:val="0"/>
          <w:divBdr>
            <w:top w:val="none" w:sz="0" w:space="0" w:color="auto"/>
            <w:left w:val="none" w:sz="0" w:space="0" w:color="auto"/>
            <w:bottom w:val="none" w:sz="0" w:space="0" w:color="auto"/>
            <w:right w:val="none" w:sz="0" w:space="0" w:color="auto"/>
          </w:divBdr>
        </w:div>
        <w:div w:id="1493371681">
          <w:marLeft w:val="0"/>
          <w:marRight w:val="0"/>
          <w:marTop w:val="0"/>
          <w:marBottom w:val="0"/>
          <w:divBdr>
            <w:top w:val="none" w:sz="0" w:space="0" w:color="auto"/>
            <w:left w:val="none" w:sz="0" w:space="0" w:color="auto"/>
            <w:bottom w:val="none" w:sz="0" w:space="0" w:color="auto"/>
            <w:right w:val="none" w:sz="0" w:space="0" w:color="auto"/>
          </w:divBdr>
        </w:div>
        <w:div w:id="1500458627">
          <w:marLeft w:val="0"/>
          <w:marRight w:val="0"/>
          <w:marTop w:val="0"/>
          <w:marBottom w:val="0"/>
          <w:divBdr>
            <w:top w:val="none" w:sz="0" w:space="0" w:color="auto"/>
            <w:left w:val="none" w:sz="0" w:space="0" w:color="auto"/>
            <w:bottom w:val="none" w:sz="0" w:space="0" w:color="auto"/>
            <w:right w:val="none" w:sz="0" w:space="0" w:color="auto"/>
          </w:divBdr>
        </w:div>
        <w:div w:id="1529492132">
          <w:marLeft w:val="0"/>
          <w:marRight w:val="0"/>
          <w:marTop w:val="0"/>
          <w:marBottom w:val="0"/>
          <w:divBdr>
            <w:top w:val="none" w:sz="0" w:space="0" w:color="auto"/>
            <w:left w:val="none" w:sz="0" w:space="0" w:color="auto"/>
            <w:bottom w:val="none" w:sz="0" w:space="0" w:color="auto"/>
            <w:right w:val="none" w:sz="0" w:space="0" w:color="auto"/>
          </w:divBdr>
        </w:div>
        <w:div w:id="1555655938">
          <w:marLeft w:val="0"/>
          <w:marRight w:val="0"/>
          <w:marTop w:val="0"/>
          <w:marBottom w:val="0"/>
          <w:divBdr>
            <w:top w:val="none" w:sz="0" w:space="0" w:color="auto"/>
            <w:left w:val="none" w:sz="0" w:space="0" w:color="auto"/>
            <w:bottom w:val="none" w:sz="0" w:space="0" w:color="auto"/>
            <w:right w:val="none" w:sz="0" w:space="0" w:color="auto"/>
          </w:divBdr>
        </w:div>
        <w:div w:id="1565025853">
          <w:marLeft w:val="0"/>
          <w:marRight w:val="0"/>
          <w:marTop w:val="0"/>
          <w:marBottom w:val="0"/>
          <w:divBdr>
            <w:top w:val="none" w:sz="0" w:space="0" w:color="auto"/>
            <w:left w:val="none" w:sz="0" w:space="0" w:color="auto"/>
            <w:bottom w:val="none" w:sz="0" w:space="0" w:color="auto"/>
            <w:right w:val="none" w:sz="0" w:space="0" w:color="auto"/>
          </w:divBdr>
        </w:div>
        <w:div w:id="1590582265">
          <w:marLeft w:val="0"/>
          <w:marRight w:val="0"/>
          <w:marTop w:val="0"/>
          <w:marBottom w:val="0"/>
          <w:divBdr>
            <w:top w:val="none" w:sz="0" w:space="0" w:color="auto"/>
            <w:left w:val="none" w:sz="0" w:space="0" w:color="auto"/>
            <w:bottom w:val="none" w:sz="0" w:space="0" w:color="auto"/>
            <w:right w:val="none" w:sz="0" w:space="0" w:color="auto"/>
          </w:divBdr>
        </w:div>
        <w:div w:id="1597980058">
          <w:marLeft w:val="0"/>
          <w:marRight w:val="0"/>
          <w:marTop w:val="0"/>
          <w:marBottom w:val="0"/>
          <w:divBdr>
            <w:top w:val="none" w:sz="0" w:space="0" w:color="auto"/>
            <w:left w:val="none" w:sz="0" w:space="0" w:color="auto"/>
            <w:bottom w:val="none" w:sz="0" w:space="0" w:color="auto"/>
            <w:right w:val="none" w:sz="0" w:space="0" w:color="auto"/>
          </w:divBdr>
        </w:div>
        <w:div w:id="1690059688">
          <w:marLeft w:val="0"/>
          <w:marRight w:val="0"/>
          <w:marTop w:val="0"/>
          <w:marBottom w:val="0"/>
          <w:divBdr>
            <w:top w:val="none" w:sz="0" w:space="0" w:color="auto"/>
            <w:left w:val="none" w:sz="0" w:space="0" w:color="auto"/>
            <w:bottom w:val="none" w:sz="0" w:space="0" w:color="auto"/>
            <w:right w:val="none" w:sz="0" w:space="0" w:color="auto"/>
          </w:divBdr>
        </w:div>
        <w:div w:id="1716344682">
          <w:marLeft w:val="0"/>
          <w:marRight w:val="0"/>
          <w:marTop w:val="0"/>
          <w:marBottom w:val="0"/>
          <w:divBdr>
            <w:top w:val="none" w:sz="0" w:space="0" w:color="auto"/>
            <w:left w:val="none" w:sz="0" w:space="0" w:color="auto"/>
            <w:bottom w:val="none" w:sz="0" w:space="0" w:color="auto"/>
            <w:right w:val="none" w:sz="0" w:space="0" w:color="auto"/>
          </w:divBdr>
        </w:div>
        <w:div w:id="1721511155">
          <w:marLeft w:val="0"/>
          <w:marRight w:val="0"/>
          <w:marTop w:val="0"/>
          <w:marBottom w:val="0"/>
          <w:divBdr>
            <w:top w:val="none" w:sz="0" w:space="0" w:color="auto"/>
            <w:left w:val="none" w:sz="0" w:space="0" w:color="auto"/>
            <w:bottom w:val="none" w:sz="0" w:space="0" w:color="auto"/>
            <w:right w:val="none" w:sz="0" w:space="0" w:color="auto"/>
          </w:divBdr>
        </w:div>
        <w:div w:id="1750342559">
          <w:marLeft w:val="0"/>
          <w:marRight w:val="0"/>
          <w:marTop w:val="0"/>
          <w:marBottom w:val="0"/>
          <w:divBdr>
            <w:top w:val="none" w:sz="0" w:space="0" w:color="auto"/>
            <w:left w:val="none" w:sz="0" w:space="0" w:color="auto"/>
            <w:bottom w:val="none" w:sz="0" w:space="0" w:color="auto"/>
            <w:right w:val="none" w:sz="0" w:space="0" w:color="auto"/>
          </w:divBdr>
        </w:div>
        <w:div w:id="1757358012">
          <w:marLeft w:val="0"/>
          <w:marRight w:val="0"/>
          <w:marTop w:val="0"/>
          <w:marBottom w:val="0"/>
          <w:divBdr>
            <w:top w:val="none" w:sz="0" w:space="0" w:color="auto"/>
            <w:left w:val="none" w:sz="0" w:space="0" w:color="auto"/>
            <w:bottom w:val="none" w:sz="0" w:space="0" w:color="auto"/>
            <w:right w:val="none" w:sz="0" w:space="0" w:color="auto"/>
          </w:divBdr>
        </w:div>
        <w:div w:id="1785467170">
          <w:marLeft w:val="0"/>
          <w:marRight w:val="0"/>
          <w:marTop w:val="0"/>
          <w:marBottom w:val="0"/>
          <w:divBdr>
            <w:top w:val="none" w:sz="0" w:space="0" w:color="auto"/>
            <w:left w:val="none" w:sz="0" w:space="0" w:color="auto"/>
            <w:bottom w:val="none" w:sz="0" w:space="0" w:color="auto"/>
            <w:right w:val="none" w:sz="0" w:space="0" w:color="auto"/>
          </w:divBdr>
        </w:div>
        <w:div w:id="1800302130">
          <w:marLeft w:val="0"/>
          <w:marRight w:val="0"/>
          <w:marTop w:val="0"/>
          <w:marBottom w:val="0"/>
          <w:divBdr>
            <w:top w:val="none" w:sz="0" w:space="0" w:color="auto"/>
            <w:left w:val="none" w:sz="0" w:space="0" w:color="auto"/>
            <w:bottom w:val="none" w:sz="0" w:space="0" w:color="auto"/>
            <w:right w:val="none" w:sz="0" w:space="0" w:color="auto"/>
          </w:divBdr>
        </w:div>
        <w:div w:id="1811165840">
          <w:marLeft w:val="0"/>
          <w:marRight w:val="0"/>
          <w:marTop w:val="0"/>
          <w:marBottom w:val="0"/>
          <w:divBdr>
            <w:top w:val="none" w:sz="0" w:space="0" w:color="auto"/>
            <w:left w:val="none" w:sz="0" w:space="0" w:color="auto"/>
            <w:bottom w:val="none" w:sz="0" w:space="0" w:color="auto"/>
            <w:right w:val="none" w:sz="0" w:space="0" w:color="auto"/>
          </w:divBdr>
        </w:div>
        <w:div w:id="1817721220">
          <w:marLeft w:val="0"/>
          <w:marRight w:val="0"/>
          <w:marTop w:val="0"/>
          <w:marBottom w:val="0"/>
          <w:divBdr>
            <w:top w:val="none" w:sz="0" w:space="0" w:color="auto"/>
            <w:left w:val="none" w:sz="0" w:space="0" w:color="auto"/>
            <w:bottom w:val="none" w:sz="0" w:space="0" w:color="auto"/>
            <w:right w:val="none" w:sz="0" w:space="0" w:color="auto"/>
          </w:divBdr>
        </w:div>
        <w:div w:id="1890066899">
          <w:marLeft w:val="0"/>
          <w:marRight w:val="0"/>
          <w:marTop w:val="0"/>
          <w:marBottom w:val="0"/>
          <w:divBdr>
            <w:top w:val="none" w:sz="0" w:space="0" w:color="auto"/>
            <w:left w:val="none" w:sz="0" w:space="0" w:color="auto"/>
            <w:bottom w:val="none" w:sz="0" w:space="0" w:color="auto"/>
            <w:right w:val="none" w:sz="0" w:space="0" w:color="auto"/>
          </w:divBdr>
        </w:div>
        <w:div w:id="1924341650">
          <w:marLeft w:val="0"/>
          <w:marRight w:val="0"/>
          <w:marTop w:val="0"/>
          <w:marBottom w:val="0"/>
          <w:divBdr>
            <w:top w:val="none" w:sz="0" w:space="0" w:color="auto"/>
            <w:left w:val="none" w:sz="0" w:space="0" w:color="auto"/>
            <w:bottom w:val="none" w:sz="0" w:space="0" w:color="auto"/>
            <w:right w:val="none" w:sz="0" w:space="0" w:color="auto"/>
          </w:divBdr>
        </w:div>
        <w:div w:id="1939866185">
          <w:marLeft w:val="0"/>
          <w:marRight w:val="0"/>
          <w:marTop w:val="0"/>
          <w:marBottom w:val="0"/>
          <w:divBdr>
            <w:top w:val="none" w:sz="0" w:space="0" w:color="auto"/>
            <w:left w:val="none" w:sz="0" w:space="0" w:color="auto"/>
            <w:bottom w:val="none" w:sz="0" w:space="0" w:color="auto"/>
            <w:right w:val="none" w:sz="0" w:space="0" w:color="auto"/>
          </w:divBdr>
        </w:div>
        <w:div w:id="1945576523">
          <w:marLeft w:val="0"/>
          <w:marRight w:val="0"/>
          <w:marTop w:val="0"/>
          <w:marBottom w:val="0"/>
          <w:divBdr>
            <w:top w:val="none" w:sz="0" w:space="0" w:color="auto"/>
            <w:left w:val="none" w:sz="0" w:space="0" w:color="auto"/>
            <w:bottom w:val="none" w:sz="0" w:space="0" w:color="auto"/>
            <w:right w:val="none" w:sz="0" w:space="0" w:color="auto"/>
          </w:divBdr>
        </w:div>
        <w:div w:id="1954359657">
          <w:marLeft w:val="0"/>
          <w:marRight w:val="0"/>
          <w:marTop w:val="0"/>
          <w:marBottom w:val="0"/>
          <w:divBdr>
            <w:top w:val="none" w:sz="0" w:space="0" w:color="auto"/>
            <w:left w:val="none" w:sz="0" w:space="0" w:color="auto"/>
            <w:bottom w:val="none" w:sz="0" w:space="0" w:color="auto"/>
            <w:right w:val="none" w:sz="0" w:space="0" w:color="auto"/>
          </w:divBdr>
        </w:div>
        <w:div w:id="2005401948">
          <w:marLeft w:val="0"/>
          <w:marRight w:val="0"/>
          <w:marTop w:val="0"/>
          <w:marBottom w:val="0"/>
          <w:divBdr>
            <w:top w:val="none" w:sz="0" w:space="0" w:color="auto"/>
            <w:left w:val="none" w:sz="0" w:space="0" w:color="auto"/>
            <w:bottom w:val="none" w:sz="0" w:space="0" w:color="auto"/>
            <w:right w:val="none" w:sz="0" w:space="0" w:color="auto"/>
          </w:divBdr>
        </w:div>
        <w:div w:id="2038769577">
          <w:marLeft w:val="0"/>
          <w:marRight w:val="0"/>
          <w:marTop w:val="0"/>
          <w:marBottom w:val="0"/>
          <w:divBdr>
            <w:top w:val="none" w:sz="0" w:space="0" w:color="auto"/>
            <w:left w:val="none" w:sz="0" w:space="0" w:color="auto"/>
            <w:bottom w:val="none" w:sz="0" w:space="0" w:color="auto"/>
            <w:right w:val="none" w:sz="0" w:space="0" w:color="auto"/>
          </w:divBdr>
        </w:div>
        <w:div w:id="2055083226">
          <w:marLeft w:val="0"/>
          <w:marRight w:val="0"/>
          <w:marTop w:val="0"/>
          <w:marBottom w:val="0"/>
          <w:divBdr>
            <w:top w:val="none" w:sz="0" w:space="0" w:color="auto"/>
            <w:left w:val="none" w:sz="0" w:space="0" w:color="auto"/>
            <w:bottom w:val="none" w:sz="0" w:space="0" w:color="auto"/>
            <w:right w:val="none" w:sz="0" w:space="0" w:color="auto"/>
          </w:divBdr>
        </w:div>
        <w:div w:id="2057504327">
          <w:marLeft w:val="0"/>
          <w:marRight w:val="0"/>
          <w:marTop w:val="0"/>
          <w:marBottom w:val="0"/>
          <w:divBdr>
            <w:top w:val="none" w:sz="0" w:space="0" w:color="auto"/>
            <w:left w:val="none" w:sz="0" w:space="0" w:color="auto"/>
            <w:bottom w:val="none" w:sz="0" w:space="0" w:color="auto"/>
            <w:right w:val="none" w:sz="0" w:space="0" w:color="auto"/>
          </w:divBdr>
        </w:div>
        <w:div w:id="2077318546">
          <w:marLeft w:val="0"/>
          <w:marRight w:val="0"/>
          <w:marTop w:val="0"/>
          <w:marBottom w:val="0"/>
          <w:divBdr>
            <w:top w:val="none" w:sz="0" w:space="0" w:color="auto"/>
            <w:left w:val="none" w:sz="0" w:space="0" w:color="auto"/>
            <w:bottom w:val="none" w:sz="0" w:space="0" w:color="auto"/>
            <w:right w:val="none" w:sz="0" w:space="0" w:color="auto"/>
          </w:divBdr>
        </w:div>
        <w:div w:id="2082872550">
          <w:marLeft w:val="0"/>
          <w:marRight w:val="0"/>
          <w:marTop w:val="0"/>
          <w:marBottom w:val="0"/>
          <w:divBdr>
            <w:top w:val="none" w:sz="0" w:space="0" w:color="auto"/>
            <w:left w:val="none" w:sz="0" w:space="0" w:color="auto"/>
            <w:bottom w:val="none" w:sz="0" w:space="0" w:color="auto"/>
            <w:right w:val="none" w:sz="0" w:space="0" w:color="auto"/>
          </w:divBdr>
        </w:div>
        <w:div w:id="2086148341">
          <w:marLeft w:val="0"/>
          <w:marRight w:val="0"/>
          <w:marTop w:val="0"/>
          <w:marBottom w:val="0"/>
          <w:divBdr>
            <w:top w:val="none" w:sz="0" w:space="0" w:color="auto"/>
            <w:left w:val="none" w:sz="0" w:space="0" w:color="auto"/>
            <w:bottom w:val="none" w:sz="0" w:space="0" w:color="auto"/>
            <w:right w:val="none" w:sz="0" w:space="0" w:color="auto"/>
          </w:divBdr>
        </w:div>
        <w:div w:id="2101177857">
          <w:marLeft w:val="0"/>
          <w:marRight w:val="0"/>
          <w:marTop w:val="0"/>
          <w:marBottom w:val="0"/>
          <w:divBdr>
            <w:top w:val="none" w:sz="0" w:space="0" w:color="auto"/>
            <w:left w:val="none" w:sz="0" w:space="0" w:color="auto"/>
            <w:bottom w:val="none" w:sz="0" w:space="0" w:color="auto"/>
            <w:right w:val="none" w:sz="0" w:space="0" w:color="auto"/>
          </w:divBdr>
        </w:div>
        <w:div w:id="2135521020">
          <w:marLeft w:val="0"/>
          <w:marRight w:val="0"/>
          <w:marTop w:val="0"/>
          <w:marBottom w:val="0"/>
          <w:divBdr>
            <w:top w:val="none" w:sz="0" w:space="0" w:color="auto"/>
            <w:left w:val="none" w:sz="0" w:space="0" w:color="auto"/>
            <w:bottom w:val="none" w:sz="0" w:space="0" w:color="auto"/>
            <w:right w:val="none" w:sz="0" w:space="0" w:color="auto"/>
          </w:divBdr>
        </w:div>
        <w:div w:id="214415359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spositascollege.edu/programreview/pr22.php" TargetMode="External"/><Relationship Id="rId18" Type="http://schemas.openxmlformats.org/officeDocument/2006/relationships/hyperlink" Target="https://www.calpassplus.org/Launchboard/SWP.aspx"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laspositascollege.edu/instructionalprogramreview/writers.php" TargetMode="External"/><Relationship Id="rId17" Type="http://schemas.openxmlformats.org/officeDocument/2006/relationships/hyperlink" Target="http://www.laspositascollege.edu/gp/" TargetMode="External"/><Relationship Id="rId2" Type="http://schemas.openxmlformats.org/officeDocument/2006/relationships/customXml" Target="../customXml/item2.xml"/><Relationship Id="rId16" Type="http://schemas.openxmlformats.org/officeDocument/2006/relationships/hyperlink" Target="http://www.laspositascollege.edu/programmappe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t.ly/2LqPxOW"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ntaylor@laspositascollege.ed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aspositascollege.edu/instructionalprogramreview/programreviewfaqs.php"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igrationWizId xmlns="249d4ac7-0b39-4174-9809-ef6c5fd53db8" xsi:nil="true"/>
    <MigrationWizIdVersion xmlns="249d4ac7-0b39-4174-9809-ef6c5fd53db8" xsi:nil="true"/>
    <_activity xmlns="249d4ac7-0b39-4174-9809-ef6c5fd53db8" xsi:nil="true"/>
    <MigrationWizIdPermissions xmlns="249d4ac7-0b39-4174-9809-ef6c5fd53db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FD9ABF58FF514D819B561CE6657223" ma:contentTypeVersion="17" ma:contentTypeDescription="Create a new document." ma:contentTypeScope="" ma:versionID="32700f34609a23b009938de844778316">
  <xsd:schema xmlns:xsd="http://www.w3.org/2001/XMLSchema" xmlns:xs="http://www.w3.org/2001/XMLSchema" xmlns:p="http://schemas.microsoft.com/office/2006/metadata/properties" xmlns:ns3="249d4ac7-0b39-4174-9809-ef6c5fd53db8" xmlns:ns4="4c3e63b2-0430-40fd-82f2-9a0ecf22a8dc" targetNamespace="http://schemas.microsoft.com/office/2006/metadata/properties" ma:root="true" ma:fieldsID="4dc37e2bb6487ac2e4518059d5435fa8" ns3:_="" ns4:_="">
    <xsd:import namespace="249d4ac7-0b39-4174-9809-ef6c5fd53db8"/>
    <xsd:import namespace="4c3e63b2-0430-40fd-82f2-9a0ecf22a8d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igrationWizId" minOccurs="0"/>
                <xsd:element ref="ns3:MigrationWizIdPermissions" minOccurs="0"/>
                <xsd:element ref="ns3:MigrationWizIdVers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d4ac7-0b39-4174-9809-ef6c5fd53d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igrationWizId" ma:index="21" nillable="true" ma:displayName="MigrationWizId" ma:internalName="MigrationWizId">
      <xsd:simpleType>
        <xsd:restriction base="dms:Text"/>
      </xsd:simpleType>
    </xsd:element>
    <xsd:element name="MigrationWizIdPermissions" ma:index="22" nillable="true" ma:displayName="MigrationWizIdPermissions" ma:internalName="MigrationWizIdPermissions">
      <xsd:simpleType>
        <xsd:restriction base="dms:Text"/>
      </xsd:simpleType>
    </xsd:element>
    <xsd:element name="MigrationWizIdVersion" ma:index="23" nillable="true" ma:displayName="MigrationWizIdVersion" ma:internalName="MigrationWizIdVersion">
      <xsd:simpleType>
        <xsd:restriction base="dms:Text"/>
      </xsd:simpleType>
    </xsd:element>
    <xsd:element name="_activity" ma:index="2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3e63b2-0430-40fd-82f2-9a0ecf22a8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381BCA-CD3C-8C46-B81B-826DA2342B1B}">
  <ds:schemaRefs>
    <ds:schemaRef ds:uri="http://schemas.openxmlformats.org/officeDocument/2006/bibliography"/>
  </ds:schemaRefs>
</ds:datastoreItem>
</file>

<file path=customXml/itemProps2.xml><?xml version="1.0" encoding="utf-8"?>
<ds:datastoreItem xmlns:ds="http://schemas.openxmlformats.org/officeDocument/2006/customXml" ds:itemID="{F4AEA0D3-5A17-4C64-AC55-115CB76039D0}">
  <ds:schemaRefs>
    <ds:schemaRef ds:uri="http://schemas.microsoft.com/office/2006/metadata/properties"/>
    <ds:schemaRef ds:uri="http://schemas.microsoft.com/office/infopath/2007/PartnerControls"/>
    <ds:schemaRef ds:uri="249d4ac7-0b39-4174-9809-ef6c5fd53db8"/>
  </ds:schemaRefs>
</ds:datastoreItem>
</file>

<file path=customXml/itemProps3.xml><?xml version="1.0" encoding="utf-8"?>
<ds:datastoreItem xmlns:ds="http://schemas.openxmlformats.org/officeDocument/2006/customXml" ds:itemID="{1BA735C9-1EA0-42C3-91BD-4C8290765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d4ac7-0b39-4174-9809-ef6c5fd53db8"/>
    <ds:schemaRef ds:uri="4c3e63b2-0430-40fd-82f2-9a0ecf22a8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5555A3-4939-4BBB-B44A-EDE966CD84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1670</Words>
  <Characters>7269</Characters>
  <Application>Microsoft Office Word</Application>
  <DocSecurity>0</DocSecurity>
  <Lines>96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Nadiyah Taylor</dc:creator>
  <cp:keywords/>
  <dc:description/>
  <cp:lastModifiedBy>Karin Spirn</cp:lastModifiedBy>
  <cp:revision>8</cp:revision>
  <dcterms:created xsi:type="dcterms:W3CDTF">2023-05-30T23:47:00Z</dcterms:created>
  <dcterms:modified xsi:type="dcterms:W3CDTF">2023-10-31T19:22:00Z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0x010100F7FD9ABF58FF514D819B561CE6657223</vt:lpwstr>
  </property>
</Properties>
</file>